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2" w:rsidRDefault="00070E90" w:rsidP="004A0393">
      <w:pPr>
        <w:jc w:val="center"/>
        <w:rPr>
          <w:b/>
          <w:i/>
          <w:sz w:val="28"/>
          <w:szCs w:val="28"/>
          <w:u w:val="single"/>
        </w:rPr>
      </w:pPr>
      <w:r w:rsidRPr="004A0393">
        <w:rPr>
          <w:b/>
          <w:i/>
          <w:sz w:val="28"/>
          <w:szCs w:val="28"/>
          <w:u w:val="single"/>
        </w:rPr>
        <w:t>SEANCE DU CONSEIL MUNICIPAL DU 28 MARS 2014</w:t>
      </w:r>
      <w:bookmarkStart w:id="0" w:name="_GoBack"/>
      <w:bookmarkEnd w:id="0"/>
    </w:p>
    <w:p w:rsidR="004A0393" w:rsidRDefault="004A0393" w:rsidP="004A0393">
      <w:pPr>
        <w:jc w:val="center"/>
      </w:pPr>
      <w:r>
        <w:t>(</w:t>
      </w:r>
      <w:proofErr w:type="gramStart"/>
      <w:r>
        <w:t>convocation</w:t>
      </w:r>
      <w:proofErr w:type="gramEnd"/>
      <w:r>
        <w:t xml:space="preserve"> du 24/03/2014)</w:t>
      </w:r>
    </w:p>
    <w:p w:rsidR="004A0393" w:rsidRDefault="004A0393" w:rsidP="004A0393">
      <w:pPr>
        <w:jc w:val="center"/>
      </w:pPr>
    </w:p>
    <w:p w:rsidR="004A0393" w:rsidRDefault="004A0393" w:rsidP="004A0393">
      <w:pPr>
        <w:jc w:val="both"/>
      </w:pPr>
      <w:r>
        <w:t xml:space="preserve">L’an deux mil quatorze, le vendredi vingt huit mars à vingt heures trente, le conseil municipal de la commune de GRATOT, légalement convoqué, s’est réuni à </w:t>
      </w:r>
      <w:smartTag w:uri="urn:schemas-microsoft-com:office:smarttags" w:element="PersonName">
        <w:smartTagPr>
          <w:attr w:name="ProductID" w:val="la Mairie"/>
        </w:smartTagPr>
        <w:r>
          <w:t>la Mairie</w:t>
        </w:r>
      </w:smartTag>
      <w:r>
        <w:t>, en séance publique, sous la présidence de Monsieur Marcel MARIE, le plus âgé des membres du Conseil.</w:t>
      </w:r>
    </w:p>
    <w:p w:rsidR="004A0393" w:rsidRDefault="004A0393" w:rsidP="004A0393">
      <w:pPr>
        <w:jc w:val="both"/>
      </w:pPr>
    </w:p>
    <w:p w:rsidR="004A0393" w:rsidRDefault="004A0393" w:rsidP="004A0393">
      <w:pPr>
        <w:jc w:val="both"/>
        <w:rPr>
          <w:bCs/>
        </w:rPr>
      </w:pPr>
      <w:r w:rsidRPr="004A0393">
        <w:rPr>
          <w:b/>
          <w:bCs/>
          <w:u w:val="single"/>
        </w:rPr>
        <w:t>ETAIENT PRESENTS</w:t>
      </w:r>
      <w:r>
        <w:rPr>
          <w:b/>
          <w:bCs/>
        </w:rPr>
        <w:t xml:space="preserve"> : </w:t>
      </w:r>
      <w:r>
        <w:rPr>
          <w:bCs/>
        </w:rPr>
        <w:t>Mr BELLAIL Rémi, Mme GAMBILLON Marie-Claire, Mr FREMOND Hervé, Mme HAREL Anne, Mme HERMAN Marie-Laure, Mr HAMCHIN Thierry, Mr DUREL Sébastien,  Mr BRIENS Dominique, Mme JACQUES Nadia, Mr GABRIELLE Jean-Pierre, Mr OUITRE Florian, Mr FEREY Jean-François, Mr LEROUX Jacques, Mr MARIE Marcel.</w:t>
      </w:r>
    </w:p>
    <w:p w:rsidR="004A0393" w:rsidRDefault="004A0393" w:rsidP="004A0393">
      <w:pPr>
        <w:jc w:val="both"/>
      </w:pPr>
    </w:p>
    <w:p w:rsidR="004A0393" w:rsidRDefault="004A0393" w:rsidP="004A0393">
      <w:pPr>
        <w:jc w:val="both"/>
        <w:rPr>
          <w:bCs/>
        </w:rPr>
      </w:pPr>
      <w:r w:rsidRPr="004A0393">
        <w:rPr>
          <w:b/>
          <w:bCs/>
          <w:u w:val="single"/>
        </w:rPr>
        <w:t>ETAIT ABSENT</w:t>
      </w:r>
      <w:r>
        <w:rPr>
          <w:b/>
          <w:bCs/>
        </w:rPr>
        <w:t xml:space="preserve"> : </w:t>
      </w:r>
      <w:r>
        <w:rPr>
          <w:bCs/>
        </w:rPr>
        <w:t>Mr AGNES Jean-Noël</w:t>
      </w:r>
    </w:p>
    <w:p w:rsidR="004A0393" w:rsidRDefault="004A0393" w:rsidP="004A0393">
      <w:pPr>
        <w:jc w:val="both"/>
        <w:rPr>
          <w:bCs/>
        </w:rPr>
      </w:pPr>
      <w:r>
        <w:rPr>
          <w:bCs/>
        </w:rPr>
        <w:t>Monsieur AGNES Jean-Noël a donné pouvoir à Monsieur BELLAIL Rémi</w:t>
      </w:r>
    </w:p>
    <w:p w:rsidR="004A0393" w:rsidRDefault="004A0393" w:rsidP="004A0393">
      <w:pPr>
        <w:jc w:val="both"/>
        <w:rPr>
          <w:bCs/>
        </w:rPr>
      </w:pPr>
    </w:p>
    <w:p w:rsidR="004A0393" w:rsidRDefault="004A0393" w:rsidP="004A0393">
      <w:pPr>
        <w:jc w:val="both"/>
      </w:pPr>
      <w:r>
        <w:t>Secrétaire de séance : Monsieur Sébastien DUREL</w:t>
      </w:r>
    </w:p>
    <w:p w:rsidR="004A0393" w:rsidRDefault="004A0393" w:rsidP="004A0393">
      <w:pPr>
        <w:jc w:val="both"/>
      </w:pPr>
    </w:p>
    <w:p w:rsidR="004A0393" w:rsidRDefault="004A0393" w:rsidP="004A0393">
      <w:pPr>
        <w:rPr>
          <w:b/>
          <w:i/>
          <w:u w:val="single"/>
        </w:rPr>
      </w:pPr>
      <w:r w:rsidRPr="004A0393">
        <w:rPr>
          <w:b/>
          <w:i/>
          <w:u w:val="single"/>
        </w:rPr>
        <w:t>Ordre du jour de la séance</w:t>
      </w:r>
    </w:p>
    <w:p w:rsidR="004A0393" w:rsidRDefault="004A0393" w:rsidP="004A0393">
      <w:pPr>
        <w:pStyle w:val="Paragraphedeliste"/>
        <w:numPr>
          <w:ilvl w:val="0"/>
          <w:numId w:val="1"/>
        </w:numPr>
      </w:pPr>
      <w:r>
        <w:t>Election du Maire et des Adjoints</w:t>
      </w:r>
    </w:p>
    <w:p w:rsidR="004A0393" w:rsidRDefault="004A0393" w:rsidP="004A0393">
      <w:pPr>
        <w:pStyle w:val="Paragraphedeliste"/>
        <w:numPr>
          <w:ilvl w:val="0"/>
          <w:numId w:val="1"/>
        </w:numPr>
      </w:pPr>
      <w:r>
        <w:t>Délégations consenties au Maire par le Conseil Municipal</w:t>
      </w:r>
    </w:p>
    <w:p w:rsidR="004A0393" w:rsidRDefault="004A0393" w:rsidP="004A0393">
      <w:pPr>
        <w:pStyle w:val="Paragraphedeliste"/>
        <w:numPr>
          <w:ilvl w:val="0"/>
          <w:numId w:val="1"/>
        </w:numPr>
      </w:pPr>
      <w:r>
        <w:t>Délégation du Maire aux Adjoints</w:t>
      </w:r>
    </w:p>
    <w:p w:rsidR="004A0393" w:rsidRDefault="004A0393" w:rsidP="004A0393">
      <w:pPr>
        <w:pStyle w:val="Paragraphedeliste"/>
        <w:numPr>
          <w:ilvl w:val="0"/>
          <w:numId w:val="1"/>
        </w:numPr>
      </w:pPr>
      <w:r>
        <w:t>Désignation des délégués dans les organismes extérieurs</w:t>
      </w:r>
    </w:p>
    <w:p w:rsidR="00012410" w:rsidRDefault="00012410" w:rsidP="00012410">
      <w:pPr>
        <w:pStyle w:val="Paragraphedeliste"/>
      </w:pPr>
    </w:p>
    <w:p w:rsidR="004A0393" w:rsidRDefault="004A0393" w:rsidP="004A0393"/>
    <w:p w:rsidR="00012410" w:rsidRDefault="00012410" w:rsidP="00012410">
      <w:pPr>
        <w:jc w:val="both"/>
        <w:rPr>
          <w:b/>
          <w:i/>
          <w:u w:val="single"/>
        </w:rPr>
      </w:pPr>
      <w:r>
        <w:rPr>
          <w:b/>
          <w:i/>
          <w:u w:val="single"/>
        </w:rPr>
        <w:t>ELECTION DU MAIRE</w:t>
      </w:r>
    </w:p>
    <w:p w:rsidR="00012410" w:rsidRDefault="00012410" w:rsidP="00012410">
      <w:pPr>
        <w:jc w:val="both"/>
        <w:rPr>
          <w:b/>
          <w:i/>
          <w:u w:val="single"/>
        </w:rPr>
      </w:pPr>
    </w:p>
    <w:p w:rsidR="00012410" w:rsidRDefault="00012410" w:rsidP="00012410">
      <w:pPr>
        <w:jc w:val="both"/>
        <w:rPr>
          <w:b/>
          <w:i/>
          <w:u w:val="single"/>
        </w:rPr>
      </w:pPr>
      <w:r>
        <w:rPr>
          <w:b/>
          <w:i/>
          <w:u w:val="single"/>
        </w:rPr>
        <w:t>Premier tour de scrutin</w:t>
      </w:r>
    </w:p>
    <w:p w:rsidR="00012410" w:rsidRDefault="00012410" w:rsidP="00012410">
      <w:pPr>
        <w:jc w:val="both"/>
        <w:rPr>
          <w:b/>
          <w:i/>
          <w:u w:val="single"/>
        </w:rPr>
      </w:pPr>
    </w:p>
    <w:p w:rsidR="00012410" w:rsidRDefault="00012410" w:rsidP="00012410">
      <w:pPr>
        <w:jc w:val="both"/>
      </w:pPr>
      <w:r>
        <w:t>Le Président, après avoir donné lecture des articles L.2122.4, L.2122.5, L.2122.7, L.2122.7.1 et L.2122.8 du code général des collectivités territoriales.</w:t>
      </w:r>
    </w:p>
    <w:p w:rsidR="00012410" w:rsidRDefault="00012410" w:rsidP="00012410">
      <w:pPr>
        <w:jc w:val="both"/>
      </w:pPr>
      <w:r>
        <w:t>Chaque conseiller municipal, à l’appel de son nom, a remis au Président son bulletin de vote écrit  sur papier blanc.</w:t>
      </w:r>
    </w:p>
    <w:p w:rsidR="00012410" w:rsidRDefault="00012410" w:rsidP="00012410">
      <w:pPr>
        <w:jc w:val="both"/>
      </w:pPr>
      <w:r>
        <w:t>Le dépouillement du vote a donné les résultats ci-après :</w:t>
      </w:r>
    </w:p>
    <w:p w:rsidR="00012410" w:rsidRDefault="00012410" w:rsidP="00012410">
      <w:pPr>
        <w:jc w:val="both"/>
      </w:pPr>
      <w:r>
        <w:tab/>
        <w:t>Nombre de bulletins trouvés dans l’urne</w:t>
      </w:r>
      <w:r>
        <w:tab/>
      </w:r>
      <w:r>
        <w:tab/>
        <w:t>15</w:t>
      </w:r>
    </w:p>
    <w:p w:rsidR="00012410" w:rsidRDefault="00012410" w:rsidP="00012410">
      <w:pPr>
        <w:jc w:val="both"/>
      </w:pPr>
      <w:r>
        <w:tab/>
        <w:t>A déduire bulletins nuls</w:t>
      </w:r>
      <w:r>
        <w:tab/>
      </w:r>
      <w:r>
        <w:tab/>
      </w:r>
      <w:r>
        <w:tab/>
      </w:r>
      <w:r>
        <w:tab/>
        <w:t xml:space="preserve">  1</w:t>
      </w:r>
    </w:p>
    <w:p w:rsidR="00012410" w:rsidRDefault="00012410" w:rsidP="00012410">
      <w:pPr>
        <w:jc w:val="both"/>
      </w:pPr>
      <w:r>
        <w:tab/>
        <w:t>Reste pour le nombre de suffrages exprimés</w:t>
      </w:r>
      <w:r>
        <w:tab/>
      </w:r>
      <w:r>
        <w:tab/>
        <w:t>14</w:t>
      </w:r>
    </w:p>
    <w:p w:rsidR="00012410" w:rsidRDefault="00012410" w:rsidP="00012410">
      <w:pPr>
        <w:jc w:val="both"/>
      </w:pPr>
      <w:r>
        <w:tab/>
        <w:t>Majorité absolue</w:t>
      </w:r>
      <w:r>
        <w:tab/>
      </w:r>
      <w:r>
        <w:tab/>
      </w:r>
      <w:r>
        <w:tab/>
      </w:r>
      <w:r>
        <w:tab/>
      </w:r>
      <w:r>
        <w:tab/>
        <w:t xml:space="preserve">  8</w:t>
      </w:r>
    </w:p>
    <w:p w:rsidR="00012410" w:rsidRDefault="00012410" w:rsidP="00012410">
      <w:pPr>
        <w:jc w:val="both"/>
      </w:pPr>
    </w:p>
    <w:p w:rsidR="00012410" w:rsidRDefault="00012410" w:rsidP="00012410">
      <w:pPr>
        <w:jc w:val="both"/>
        <w:rPr>
          <w:b/>
        </w:rPr>
      </w:pPr>
      <w:r>
        <w:t xml:space="preserve">Ont obtenu : </w:t>
      </w:r>
      <w:r>
        <w:rPr>
          <w:b/>
        </w:rPr>
        <w:t xml:space="preserve">Monsieur BELLAIL Rémi </w:t>
      </w:r>
      <w:r>
        <w:rPr>
          <w:b/>
        </w:rPr>
        <w:tab/>
      </w:r>
      <w:r>
        <w:rPr>
          <w:b/>
        </w:rPr>
        <w:tab/>
      </w:r>
      <w:r>
        <w:rPr>
          <w:b/>
        </w:rPr>
        <w:tab/>
        <w:t>14 voix</w:t>
      </w:r>
    </w:p>
    <w:p w:rsidR="00012410" w:rsidRDefault="00012410" w:rsidP="00012410">
      <w:pPr>
        <w:jc w:val="both"/>
        <w:rPr>
          <w:b/>
        </w:rPr>
      </w:pPr>
      <w:r>
        <w:rPr>
          <w:b/>
        </w:rPr>
        <w:tab/>
        <w:t xml:space="preserve">         </w:t>
      </w:r>
    </w:p>
    <w:p w:rsidR="00012410" w:rsidRDefault="00012410" w:rsidP="00012410">
      <w:pPr>
        <w:jc w:val="both"/>
      </w:pPr>
      <w:r>
        <w:rPr>
          <w:b/>
        </w:rPr>
        <w:t xml:space="preserve">Monsieur BELLAIL Rémi </w:t>
      </w:r>
      <w:r>
        <w:t>ayant obtenu la majorité absolue des suffrages, a été proclamé Maire et a été immédiatement installé.</w:t>
      </w:r>
    </w:p>
    <w:p w:rsidR="00012410" w:rsidRDefault="00012410" w:rsidP="00012410">
      <w:pPr>
        <w:jc w:val="both"/>
      </w:pPr>
    </w:p>
    <w:p w:rsidR="00012410" w:rsidRDefault="00012410" w:rsidP="00012410">
      <w:pPr>
        <w:jc w:val="both"/>
      </w:pPr>
    </w:p>
    <w:p w:rsidR="006B7868" w:rsidRDefault="006B7868" w:rsidP="006B7868">
      <w:pPr>
        <w:jc w:val="both"/>
        <w:rPr>
          <w:b/>
          <w:i/>
          <w:u w:val="single"/>
        </w:rPr>
      </w:pPr>
      <w:r>
        <w:rPr>
          <w:b/>
          <w:i/>
          <w:u w:val="single"/>
        </w:rPr>
        <w:t>DESIGNATION DU NOMBRE D’ADJOINTS</w:t>
      </w:r>
    </w:p>
    <w:p w:rsidR="006B7868" w:rsidRDefault="006B7868" w:rsidP="006B7868">
      <w:pPr>
        <w:jc w:val="both"/>
      </w:pPr>
      <w:r>
        <w:t>Monsieur le Maire rappelle qu’en vertu de l’article L.2122-2 du code général des collectivités territoriales, le conseil municipal détermine librement le nombre d’adjoints, sans que celui-ci puisse excéder 30% de l’effectif légal du conseil municipal.</w:t>
      </w:r>
    </w:p>
    <w:p w:rsidR="006B7868" w:rsidRDefault="006B7868" w:rsidP="006B7868">
      <w:pPr>
        <w:jc w:val="both"/>
      </w:pPr>
      <w:r>
        <w:lastRenderedPageBreak/>
        <w:t>Après en avoir délibéré, le conseil municipal décide, à l’unanimité, la désignation de quatre adjoints.</w:t>
      </w:r>
    </w:p>
    <w:p w:rsidR="00012410" w:rsidRDefault="00012410" w:rsidP="00012410">
      <w:pPr>
        <w:jc w:val="both"/>
      </w:pPr>
    </w:p>
    <w:p w:rsidR="00012410" w:rsidRDefault="00012410" w:rsidP="00012410">
      <w:pPr>
        <w:jc w:val="both"/>
        <w:rPr>
          <w:b/>
          <w:i/>
          <w:u w:val="single"/>
        </w:rPr>
      </w:pPr>
      <w:r>
        <w:rPr>
          <w:b/>
          <w:i/>
          <w:u w:val="single"/>
        </w:rPr>
        <w:t>ELECTION DU PREMIER ADJOINT</w:t>
      </w:r>
    </w:p>
    <w:p w:rsidR="00012410" w:rsidRDefault="00012410" w:rsidP="00012410">
      <w:pPr>
        <w:jc w:val="both"/>
        <w:rPr>
          <w:b/>
          <w:i/>
          <w:u w:val="single"/>
        </w:rPr>
      </w:pPr>
    </w:p>
    <w:p w:rsidR="00012410" w:rsidRDefault="00012410" w:rsidP="00012410">
      <w:pPr>
        <w:jc w:val="both"/>
        <w:rPr>
          <w:b/>
          <w:i/>
          <w:u w:val="single"/>
        </w:rPr>
      </w:pPr>
      <w:r>
        <w:rPr>
          <w:b/>
          <w:i/>
          <w:u w:val="single"/>
        </w:rPr>
        <w:t>Premier tour de scrutin</w:t>
      </w:r>
    </w:p>
    <w:p w:rsidR="00012410" w:rsidRDefault="00012410" w:rsidP="00012410">
      <w:pPr>
        <w:jc w:val="both"/>
        <w:rPr>
          <w:b/>
          <w:i/>
          <w:u w:val="single"/>
        </w:rPr>
      </w:pPr>
    </w:p>
    <w:p w:rsidR="00012410" w:rsidRDefault="00012410" w:rsidP="00012410">
      <w:pPr>
        <w:jc w:val="both"/>
      </w:pPr>
      <w:r>
        <w:t>Il a été procédé ensuite, dans les mêmes formes et sous la présidence de Monsieur BELLAIL Rémi élu Maire, à l’élection du Premier Adjoint.</w:t>
      </w:r>
    </w:p>
    <w:p w:rsidR="00012410" w:rsidRDefault="00012410" w:rsidP="00012410">
      <w:pPr>
        <w:jc w:val="both"/>
      </w:pPr>
    </w:p>
    <w:p w:rsidR="00012410" w:rsidRDefault="00012410" w:rsidP="00012410">
      <w:pPr>
        <w:jc w:val="both"/>
      </w:pPr>
      <w:r>
        <w:t>Le dépouillement du vote a donné les résultats ci-après :</w:t>
      </w:r>
    </w:p>
    <w:p w:rsidR="00012410" w:rsidRDefault="00012410" w:rsidP="00012410">
      <w:pPr>
        <w:jc w:val="both"/>
      </w:pPr>
      <w:r>
        <w:tab/>
        <w:t>Nombre de bulletins trouvés dans l’urne</w:t>
      </w:r>
      <w:r>
        <w:tab/>
      </w:r>
      <w:r>
        <w:tab/>
        <w:t>15</w:t>
      </w:r>
    </w:p>
    <w:p w:rsidR="00012410" w:rsidRDefault="00012410" w:rsidP="00012410">
      <w:pPr>
        <w:jc w:val="both"/>
      </w:pPr>
      <w:r>
        <w:tab/>
        <w:t>A déduire bulletins nuls</w:t>
      </w:r>
      <w:r>
        <w:tab/>
      </w:r>
      <w:r>
        <w:tab/>
      </w:r>
      <w:r>
        <w:tab/>
      </w:r>
      <w:r>
        <w:tab/>
        <w:t xml:space="preserve">  1</w:t>
      </w:r>
    </w:p>
    <w:p w:rsidR="00012410" w:rsidRDefault="00012410" w:rsidP="00012410">
      <w:pPr>
        <w:jc w:val="both"/>
      </w:pPr>
      <w:r>
        <w:tab/>
        <w:t>Reste pour le nombre de suffrages exprimés</w:t>
      </w:r>
      <w:r>
        <w:tab/>
      </w:r>
      <w:r>
        <w:tab/>
        <w:t>14</w:t>
      </w:r>
    </w:p>
    <w:p w:rsidR="00012410" w:rsidRDefault="00012410" w:rsidP="00012410">
      <w:pPr>
        <w:jc w:val="both"/>
      </w:pPr>
      <w:r>
        <w:tab/>
        <w:t>Majorité absolue</w:t>
      </w:r>
      <w:r>
        <w:tab/>
      </w:r>
      <w:r>
        <w:tab/>
      </w:r>
      <w:r>
        <w:tab/>
      </w:r>
      <w:r>
        <w:tab/>
      </w:r>
      <w:r>
        <w:tab/>
        <w:t xml:space="preserve">  8</w:t>
      </w:r>
    </w:p>
    <w:p w:rsidR="00012410" w:rsidRDefault="00012410" w:rsidP="00012410">
      <w:pPr>
        <w:jc w:val="both"/>
      </w:pPr>
    </w:p>
    <w:p w:rsidR="00012410" w:rsidRDefault="00012410" w:rsidP="00012410">
      <w:pPr>
        <w:jc w:val="both"/>
        <w:rPr>
          <w:b/>
        </w:rPr>
      </w:pPr>
      <w:r>
        <w:t xml:space="preserve">Ont obtenu : </w:t>
      </w:r>
      <w:r>
        <w:rPr>
          <w:b/>
        </w:rPr>
        <w:t>Madame HAREL Anne</w:t>
      </w:r>
      <w:r>
        <w:rPr>
          <w:b/>
        </w:rPr>
        <w:tab/>
      </w:r>
      <w:r>
        <w:rPr>
          <w:b/>
        </w:rPr>
        <w:tab/>
      </w:r>
      <w:r>
        <w:rPr>
          <w:b/>
        </w:rPr>
        <w:tab/>
        <w:t>14 voix</w:t>
      </w:r>
    </w:p>
    <w:p w:rsidR="00012410" w:rsidRDefault="00012410" w:rsidP="00012410">
      <w:pPr>
        <w:jc w:val="both"/>
        <w:rPr>
          <w:b/>
        </w:rPr>
      </w:pPr>
      <w:r>
        <w:rPr>
          <w:b/>
        </w:rPr>
        <w:tab/>
        <w:t xml:space="preserve">         </w:t>
      </w:r>
    </w:p>
    <w:p w:rsidR="00012410" w:rsidRDefault="00012410" w:rsidP="00012410">
      <w:pPr>
        <w:jc w:val="both"/>
      </w:pPr>
      <w:r>
        <w:rPr>
          <w:b/>
        </w:rPr>
        <w:t xml:space="preserve">Madame HAREL Anne </w:t>
      </w:r>
      <w:r>
        <w:t xml:space="preserve">ayant obtenu la majorité absolue des suffrages, a été </w:t>
      </w:r>
      <w:proofErr w:type="gramStart"/>
      <w:r>
        <w:t>proclamée</w:t>
      </w:r>
      <w:proofErr w:type="gramEnd"/>
      <w:r>
        <w:t xml:space="preserve"> première Adjoint et a été immédiatement installée.</w:t>
      </w:r>
    </w:p>
    <w:p w:rsidR="00012410" w:rsidRDefault="00012410" w:rsidP="00012410">
      <w:pPr>
        <w:jc w:val="both"/>
      </w:pPr>
    </w:p>
    <w:p w:rsidR="00012410" w:rsidRDefault="00012410" w:rsidP="00012410">
      <w:pPr>
        <w:jc w:val="both"/>
      </w:pPr>
    </w:p>
    <w:p w:rsidR="00012410" w:rsidRDefault="00012410" w:rsidP="00012410">
      <w:pPr>
        <w:jc w:val="both"/>
        <w:rPr>
          <w:b/>
          <w:i/>
          <w:u w:val="single"/>
        </w:rPr>
      </w:pPr>
      <w:r>
        <w:rPr>
          <w:b/>
          <w:i/>
          <w:u w:val="single"/>
        </w:rPr>
        <w:t>ELECTION DU DEUXIEME ADJOINT</w:t>
      </w:r>
    </w:p>
    <w:p w:rsidR="00012410" w:rsidRDefault="00012410" w:rsidP="00012410">
      <w:pPr>
        <w:jc w:val="both"/>
        <w:rPr>
          <w:b/>
          <w:i/>
          <w:u w:val="single"/>
        </w:rPr>
      </w:pPr>
    </w:p>
    <w:p w:rsidR="00012410" w:rsidRDefault="00012410" w:rsidP="00012410">
      <w:pPr>
        <w:jc w:val="both"/>
        <w:rPr>
          <w:b/>
          <w:i/>
          <w:u w:val="single"/>
        </w:rPr>
      </w:pPr>
      <w:r>
        <w:rPr>
          <w:b/>
          <w:i/>
          <w:u w:val="single"/>
        </w:rPr>
        <w:t>Premier tour de scrutin</w:t>
      </w:r>
    </w:p>
    <w:p w:rsidR="00012410" w:rsidRDefault="00012410" w:rsidP="00012410">
      <w:pPr>
        <w:jc w:val="both"/>
        <w:rPr>
          <w:b/>
          <w:i/>
          <w:u w:val="single"/>
        </w:rPr>
      </w:pPr>
    </w:p>
    <w:p w:rsidR="00012410" w:rsidRDefault="00012410" w:rsidP="00012410">
      <w:pPr>
        <w:jc w:val="both"/>
      </w:pPr>
      <w:r>
        <w:t>Il a été procédé ensuite, dans les mêmes formes, à l’élection du deuxième Adjoint.</w:t>
      </w:r>
    </w:p>
    <w:p w:rsidR="00012410" w:rsidRDefault="00012410" w:rsidP="00012410">
      <w:pPr>
        <w:jc w:val="both"/>
      </w:pPr>
      <w:r>
        <w:t>Le dépouillement du vote a donné les résultats ci-après :</w:t>
      </w:r>
    </w:p>
    <w:p w:rsidR="00012410" w:rsidRDefault="00012410" w:rsidP="00012410">
      <w:pPr>
        <w:jc w:val="both"/>
      </w:pPr>
      <w:r>
        <w:tab/>
        <w:t>Nombre de bulletins trouvés dans l’urne</w:t>
      </w:r>
      <w:r>
        <w:tab/>
      </w:r>
      <w:r>
        <w:tab/>
        <w:t>15</w:t>
      </w:r>
    </w:p>
    <w:p w:rsidR="00012410" w:rsidRDefault="00012410" w:rsidP="00012410">
      <w:pPr>
        <w:jc w:val="both"/>
      </w:pPr>
      <w:r>
        <w:tab/>
        <w:t>A déduire bulletins nuls</w:t>
      </w:r>
      <w:r>
        <w:tab/>
      </w:r>
      <w:r>
        <w:tab/>
      </w:r>
      <w:r>
        <w:tab/>
      </w:r>
      <w:r>
        <w:tab/>
        <w:t xml:space="preserve">  0</w:t>
      </w:r>
    </w:p>
    <w:p w:rsidR="00012410" w:rsidRDefault="00012410" w:rsidP="00012410">
      <w:pPr>
        <w:jc w:val="both"/>
      </w:pPr>
      <w:r>
        <w:tab/>
        <w:t>Reste pour le nombre de suffrages exprimés</w:t>
      </w:r>
      <w:r>
        <w:tab/>
      </w:r>
      <w:r>
        <w:tab/>
        <w:t xml:space="preserve"> 15</w:t>
      </w:r>
    </w:p>
    <w:p w:rsidR="00012410" w:rsidRDefault="00012410" w:rsidP="00012410">
      <w:pPr>
        <w:jc w:val="both"/>
      </w:pPr>
      <w:r>
        <w:tab/>
        <w:t>Majorité absolue</w:t>
      </w:r>
      <w:r>
        <w:tab/>
      </w:r>
      <w:r>
        <w:tab/>
      </w:r>
      <w:r>
        <w:tab/>
      </w:r>
      <w:r>
        <w:tab/>
      </w:r>
      <w:r>
        <w:tab/>
        <w:t xml:space="preserve">   8</w:t>
      </w:r>
    </w:p>
    <w:p w:rsidR="00012410" w:rsidRDefault="00012410" w:rsidP="00012410">
      <w:pPr>
        <w:jc w:val="both"/>
      </w:pPr>
    </w:p>
    <w:p w:rsidR="00012410" w:rsidRDefault="00012410" w:rsidP="00012410">
      <w:pPr>
        <w:jc w:val="both"/>
        <w:rPr>
          <w:b/>
        </w:rPr>
      </w:pPr>
      <w:r>
        <w:t xml:space="preserve">Ont obtenu : </w:t>
      </w:r>
      <w:r>
        <w:rPr>
          <w:b/>
        </w:rPr>
        <w:t>Monsieur DUREL Sébastien</w:t>
      </w:r>
      <w:r>
        <w:rPr>
          <w:b/>
        </w:rPr>
        <w:tab/>
      </w:r>
      <w:r>
        <w:rPr>
          <w:b/>
        </w:rPr>
        <w:tab/>
      </w:r>
      <w:r>
        <w:rPr>
          <w:b/>
        </w:rPr>
        <w:tab/>
        <w:t>14 voix</w:t>
      </w:r>
    </w:p>
    <w:p w:rsidR="00012410" w:rsidRDefault="00012410" w:rsidP="00012410">
      <w:pPr>
        <w:jc w:val="both"/>
        <w:rPr>
          <w:b/>
        </w:rPr>
      </w:pPr>
      <w:r>
        <w:rPr>
          <w:b/>
        </w:rPr>
        <w:tab/>
      </w:r>
      <w:r>
        <w:rPr>
          <w:b/>
        </w:rPr>
        <w:tab/>
        <w:t>Madame GAMBILLON Marie-Claire</w:t>
      </w:r>
      <w:r>
        <w:rPr>
          <w:b/>
        </w:rPr>
        <w:tab/>
        <w:t xml:space="preserve">  1 voix</w:t>
      </w:r>
    </w:p>
    <w:p w:rsidR="00012410" w:rsidRDefault="00012410" w:rsidP="00012410">
      <w:pPr>
        <w:jc w:val="both"/>
        <w:rPr>
          <w:b/>
        </w:rPr>
      </w:pPr>
      <w:r>
        <w:rPr>
          <w:b/>
        </w:rPr>
        <w:tab/>
        <w:t xml:space="preserve">         </w:t>
      </w:r>
    </w:p>
    <w:p w:rsidR="00012410" w:rsidRDefault="00012410" w:rsidP="00012410">
      <w:pPr>
        <w:jc w:val="both"/>
      </w:pPr>
      <w:r>
        <w:rPr>
          <w:b/>
        </w:rPr>
        <w:t xml:space="preserve">Monsieur DUREL Sébastien </w:t>
      </w:r>
      <w:r>
        <w:t>ayant obtenu la majorité absolue des suffrages, a été proclamé deuxième Adjoint et a été immédiatement installé.</w:t>
      </w:r>
    </w:p>
    <w:p w:rsidR="00012410" w:rsidRDefault="00012410" w:rsidP="00012410">
      <w:pPr>
        <w:jc w:val="both"/>
      </w:pPr>
    </w:p>
    <w:p w:rsidR="00012410" w:rsidRDefault="00012410" w:rsidP="00012410">
      <w:pPr>
        <w:jc w:val="both"/>
      </w:pPr>
    </w:p>
    <w:p w:rsidR="00012410" w:rsidRDefault="00012410" w:rsidP="00012410">
      <w:pPr>
        <w:jc w:val="both"/>
        <w:rPr>
          <w:b/>
          <w:i/>
          <w:u w:val="single"/>
        </w:rPr>
      </w:pPr>
      <w:r>
        <w:rPr>
          <w:b/>
          <w:i/>
          <w:u w:val="single"/>
        </w:rPr>
        <w:t>ELECTION DU TROISIEME ADJOINT</w:t>
      </w:r>
    </w:p>
    <w:p w:rsidR="00012410" w:rsidRDefault="00012410" w:rsidP="00012410">
      <w:pPr>
        <w:jc w:val="both"/>
        <w:rPr>
          <w:b/>
          <w:i/>
          <w:u w:val="single"/>
        </w:rPr>
      </w:pPr>
    </w:p>
    <w:p w:rsidR="00012410" w:rsidRDefault="00012410" w:rsidP="00012410">
      <w:pPr>
        <w:jc w:val="both"/>
        <w:rPr>
          <w:b/>
          <w:i/>
          <w:u w:val="single"/>
        </w:rPr>
      </w:pPr>
      <w:r>
        <w:rPr>
          <w:b/>
          <w:i/>
          <w:u w:val="single"/>
        </w:rPr>
        <w:t>Premier tour de scrutin</w:t>
      </w:r>
    </w:p>
    <w:p w:rsidR="00012410" w:rsidRDefault="00012410" w:rsidP="00012410">
      <w:pPr>
        <w:jc w:val="both"/>
        <w:rPr>
          <w:b/>
          <w:i/>
          <w:u w:val="single"/>
        </w:rPr>
      </w:pPr>
    </w:p>
    <w:p w:rsidR="00012410" w:rsidRDefault="00012410" w:rsidP="00012410">
      <w:pPr>
        <w:jc w:val="both"/>
      </w:pPr>
      <w:r>
        <w:t>Il a été procédé ensuite, dans les mêmes formes, à l’élection du troisième Adjoint.</w:t>
      </w:r>
    </w:p>
    <w:p w:rsidR="00012410" w:rsidRDefault="00012410" w:rsidP="00012410">
      <w:pPr>
        <w:jc w:val="both"/>
      </w:pPr>
      <w:r>
        <w:t>Le dépouillement du vote a donné les résultats ci-après :</w:t>
      </w:r>
    </w:p>
    <w:p w:rsidR="00012410" w:rsidRDefault="00012410" w:rsidP="00012410">
      <w:pPr>
        <w:jc w:val="both"/>
      </w:pPr>
      <w:r>
        <w:tab/>
        <w:t>Nombre de bulletins trouvés dans l’urne</w:t>
      </w:r>
      <w:r>
        <w:tab/>
      </w:r>
      <w:r>
        <w:tab/>
        <w:t>15</w:t>
      </w:r>
    </w:p>
    <w:p w:rsidR="00012410" w:rsidRDefault="00012410" w:rsidP="00012410">
      <w:pPr>
        <w:jc w:val="both"/>
      </w:pPr>
      <w:r>
        <w:tab/>
        <w:t>A déduire bulletins nuls</w:t>
      </w:r>
      <w:r>
        <w:tab/>
      </w:r>
      <w:r>
        <w:tab/>
      </w:r>
      <w:r>
        <w:tab/>
      </w:r>
      <w:r>
        <w:tab/>
        <w:t xml:space="preserve">  0</w:t>
      </w:r>
    </w:p>
    <w:p w:rsidR="00012410" w:rsidRDefault="00012410" w:rsidP="00012410">
      <w:pPr>
        <w:jc w:val="both"/>
      </w:pPr>
      <w:r>
        <w:tab/>
        <w:t>Reste pour le nombre de suffrages exprimés</w:t>
      </w:r>
      <w:r>
        <w:tab/>
      </w:r>
      <w:r>
        <w:tab/>
        <w:t>15</w:t>
      </w:r>
    </w:p>
    <w:p w:rsidR="00012410" w:rsidRDefault="00012410" w:rsidP="00012410">
      <w:pPr>
        <w:jc w:val="both"/>
      </w:pPr>
      <w:r>
        <w:tab/>
        <w:t>Majorité absolue</w:t>
      </w:r>
      <w:r>
        <w:tab/>
      </w:r>
      <w:r>
        <w:tab/>
      </w:r>
      <w:r>
        <w:tab/>
      </w:r>
      <w:r>
        <w:tab/>
      </w:r>
      <w:r>
        <w:tab/>
        <w:t xml:space="preserve">  8</w:t>
      </w:r>
    </w:p>
    <w:p w:rsidR="00012410" w:rsidRDefault="00012410" w:rsidP="00012410">
      <w:pPr>
        <w:jc w:val="both"/>
      </w:pPr>
    </w:p>
    <w:p w:rsidR="00012410" w:rsidRDefault="00012410" w:rsidP="00012410">
      <w:pPr>
        <w:jc w:val="both"/>
      </w:pPr>
    </w:p>
    <w:p w:rsidR="00012410" w:rsidRDefault="00012410" w:rsidP="00012410">
      <w:pPr>
        <w:jc w:val="both"/>
        <w:rPr>
          <w:b/>
        </w:rPr>
      </w:pPr>
      <w:r>
        <w:t xml:space="preserve">Ont obtenu : </w:t>
      </w:r>
      <w:r>
        <w:rPr>
          <w:b/>
        </w:rPr>
        <w:t>Madame GAMBILLON Marie-Claire</w:t>
      </w:r>
      <w:r>
        <w:rPr>
          <w:b/>
        </w:rPr>
        <w:tab/>
        <w:t>13 voix</w:t>
      </w:r>
    </w:p>
    <w:p w:rsidR="00012410" w:rsidRDefault="00012410" w:rsidP="00012410">
      <w:pPr>
        <w:jc w:val="both"/>
        <w:rPr>
          <w:b/>
        </w:rPr>
      </w:pPr>
      <w:r>
        <w:rPr>
          <w:b/>
        </w:rPr>
        <w:tab/>
      </w:r>
      <w:r>
        <w:rPr>
          <w:b/>
        </w:rPr>
        <w:tab/>
        <w:t>Monsieur MARIE Marcel</w:t>
      </w:r>
      <w:r>
        <w:rPr>
          <w:b/>
        </w:rPr>
        <w:tab/>
      </w:r>
      <w:r>
        <w:rPr>
          <w:b/>
        </w:rPr>
        <w:tab/>
      </w:r>
      <w:r>
        <w:rPr>
          <w:b/>
        </w:rPr>
        <w:tab/>
        <w:t xml:space="preserve">  1 voix</w:t>
      </w:r>
    </w:p>
    <w:p w:rsidR="00012410" w:rsidRDefault="00012410" w:rsidP="00012410">
      <w:pPr>
        <w:jc w:val="both"/>
        <w:rPr>
          <w:b/>
        </w:rPr>
      </w:pPr>
      <w:r>
        <w:rPr>
          <w:b/>
        </w:rPr>
        <w:tab/>
      </w:r>
      <w:r>
        <w:rPr>
          <w:b/>
        </w:rPr>
        <w:tab/>
        <w:t>Monsieur FREMOND Hervé</w:t>
      </w:r>
      <w:r>
        <w:rPr>
          <w:b/>
        </w:rPr>
        <w:tab/>
      </w:r>
      <w:r>
        <w:rPr>
          <w:b/>
        </w:rPr>
        <w:tab/>
        <w:t xml:space="preserve">  1 voix</w:t>
      </w:r>
    </w:p>
    <w:p w:rsidR="00012410" w:rsidRDefault="00012410" w:rsidP="00012410">
      <w:pPr>
        <w:jc w:val="both"/>
        <w:rPr>
          <w:b/>
        </w:rPr>
      </w:pPr>
    </w:p>
    <w:p w:rsidR="00012410" w:rsidRDefault="00012410" w:rsidP="00012410">
      <w:pPr>
        <w:jc w:val="both"/>
      </w:pPr>
      <w:r>
        <w:rPr>
          <w:b/>
        </w:rPr>
        <w:t xml:space="preserve">Madame GAMBILLON Marie-Claire </w:t>
      </w:r>
      <w:r>
        <w:t xml:space="preserve">ayant obtenu la majorité absolue des suffrages, a été </w:t>
      </w:r>
      <w:proofErr w:type="gramStart"/>
      <w:r>
        <w:t>proclamée</w:t>
      </w:r>
      <w:proofErr w:type="gramEnd"/>
      <w:r>
        <w:t xml:space="preserve"> troisième Adjoint et a été immédiatement installée.</w:t>
      </w:r>
    </w:p>
    <w:p w:rsidR="00012410" w:rsidRDefault="00012410" w:rsidP="00012410">
      <w:pPr>
        <w:jc w:val="both"/>
      </w:pPr>
    </w:p>
    <w:p w:rsidR="00012410" w:rsidRPr="00D63D97" w:rsidRDefault="00012410" w:rsidP="00012410">
      <w:pPr>
        <w:jc w:val="both"/>
      </w:pPr>
    </w:p>
    <w:p w:rsidR="00012410" w:rsidRDefault="00012410" w:rsidP="00012410">
      <w:pPr>
        <w:jc w:val="both"/>
        <w:rPr>
          <w:b/>
          <w:i/>
          <w:u w:val="single"/>
        </w:rPr>
      </w:pPr>
      <w:r>
        <w:rPr>
          <w:b/>
          <w:i/>
          <w:u w:val="single"/>
        </w:rPr>
        <w:t>ELECTION DU QUATRIEME ADJOINT</w:t>
      </w:r>
    </w:p>
    <w:p w:rsidR="00012410" w:rsidRDefault="00012410" w:rsidP="00012410">
      <w:pPr>
        <w:jc w:val="both"/>
        <w:rPr>
          <w:b/>
          <w:i/>
          <w:u w:val="single"/>
        </w:rPr>
      </w:pPr>
    </w:p>
    <w:p w:rsidR="00012410" w:rsidRDefault="00012410" w:rsidP="00012410">
      <w:pPr>
        <w:jc w:val="both"/>
        <w:rPr>
          <w:b/>
          <w:i/>
          <w:u w:val="single"/>
        </w:rPr>
      </w:pPr>
      <w:r>
        <w:rPr>
          <w:b/>
          <w:i/>
          <w:u w:val="single"/>
        </w:rPr>
        <w:t>Premier tour de scrutin</w:t>
      </w:r>
    </w:p>
    <w:p w:rsidR="00012410" w:rsidRDefault="00012410" w:rsidP="00012410">
      <w:pPr>
        <w:jc w:val="both"/>
        <w:rPr>
          <w:b/>
          <w:i/>
          <w:u w:val="single"/>
        </w:rPr>
      </w:pPr>
    </w:p>
    <w:p w:rsidR="00012410" w:rsidRDefault="00012410" w:rsidP="00012410">
      <w:pPr>
        <w:jc w:val="both"/>
      </w:pPr>
      <w:r>
        <w:t>Il a été procédé ensuite, dans les mêmes formes, à l’élection du quatrième Adjoint.</w:t>
      </w:r>
    </w:p>
    <w:p w:rsidR="00012410" w:rsidRDefault="00012410" w:rsidP="00012410">
      <w:pPr>
        <w:jc w:val="both"/>
      </w:pPr>
      <w:r>
        <w:t>Le dépouillement du vote a donné les résultats ci-après :</w:t>
      </w:r>
    </w:p>
    <w:p w:rsidR="00012410" w:rsidRDefault="00012410" w:rsidP="00012410">
      <w:pPr>
        <w:jc w:val="both"/>
      </w:pPr>
      <w:r>
        <w:tab/>
        <w:t>Nombre de bulletins trouvés dans l’urne</w:t>
      </w:r>
      <w:r>
        <w:tab/>
      </w:r>
      <w:r>
        <w:tab/>
        <w:t>15</w:t>
      </w:r>
    </w:p>
    <w:p w:rsidR="00012410" w:rsidRDefault="00012410" w:rsidP="00012410">
      <w:pPr>
        <w:jc w:val="both"/>
      </w:pPr>
      <w:r>
        <w:tab/>
        <w:t>A déduire bulletins nuls</w:t>
      </w:r>
      <w:r>
        <w:tab/>
      </w:r>
      <w:r>
        <w:tab/>
      </w:r>
      <w:r>
        <w:tab/>
      </w:r>
      <w:r>
        <w:tab/>
        <w:t xml:space="preserve">  1</w:t>
      </w:r>
    </w:p>
    <w:p w:rsidR="00012410" w:rsidRDefault="00012410" w:rsidP="00012410">
      <w:pPr>
        <w:jc w:val="both"/>
      </w:pPr>
      <w:r>
        <w:tab/>
        <w:t>Reste pour le nombre de suffrages exprimés</w:t>
      </w:r>
      <w:r>
        <w:tab/>
      </w:r>
      <w:r>
        <w:tab/>
        <w:t xml:space="preserve"> 14</w:t>
      </w:r>
    </w:p>
    <w:p w:rsidR="00012410" w:rsidRDefault="00012410" w:rsidP="00012410">
      <w:pPr>
        <w:jc w:val="both"/>
      </w:pPr>
      <w:r>
        <w:tab/>
        <w:t>Majorité absolue</w:t>
      </w:r>
      <w:r>
        <w:tab/>
      </w:r>
      <w:r>
        <w:tab/>
      </w:r>
      <w:r>
        <w:tab/>
      </w:r>
      <w:r>
        <w:tab/>
      </w:r>
      <w:r>
        <w:tab/>
        <w:t xml:space="preserve">   8</w:t>
      </w:r>
    </w:p>
    <w:p w:rsidR="00012410" w:rsidRDefault="00012410" w:rsidP="00012410">
      <w:pPr>
        <w:jc w:val="both"/>
      </w:pPr>
    </w:p>
    <w:p w:rsidR="00012410" w:rsidRDefault="00012410" w:rsidP="00012410">
      <w:pPr>
        <w:jc w:val="both"/>
        <w:rPr>
          <w:b/>
        </w:rPr>
      </w:pPr>
      <w:r>
        <w:t xml:space="preserve">Ont obtenu : </w:t>
      </w:r>
      <w:r>
        <w:rPr>
          <w:b/>
        </w:rPr>
        <w:t>Monsieur AGNES Jean-Noël</w:t>
      </w:r>
      <w:r>
        <w:rPr>
          <w:b/>
        </w:rPr>
        <w:tab/>
      </w:r>
      <w:r>
        <w:rPr>
          <w:b/>
        </w:rPr>
        <w:tab/>
      </w:r>
      <w:r>
        <w:rPr>
          <w:b/>
        </w:rPr>
        <w:tab/>
        <w:t>12 voix</w:t>
      </w:r>
    </w:p>
    <w:p w:rsidR="00012410" w:rsidRDefault="00012410" w:rsidP="00012410">
      <w:pPr>
        <w:jc w:val="both"/>
        <w:rPr>
          <w:b/>
        </w:rPr>
      </w:pPr>
      <w:r>
        <w:rPr>
          <w:b/>
        </w:rPr>
        <w:tab/>
      </w:r>
      <w:r>
        <w:rPr>
          <w:b/>
        </w:rPr>
        <w:tab/>
        <w:t>Monsieur FREMOND Hervé</w:t>
      </w:r>
      <w:r>
        <w:rPr>
          <w:b/>
        </w:rPr>
        <w:tab/>
      </w:r>
      <w:r>
        <w:rPr>
          <w:b/>
        </w:rPr>
        <w:tab/>
        <w:t>2 voix</w:t>
      </w:r>
    </w:p>
    <w:p w:rsidR="00012410" w:rsidRDefault="00012410" w:rsidP="00012410">
      <w:pPr>
        <w:jc w:val="both"/>
        <w:rPr>
          <w:b/>
        </w:rPr>
      </w:pPr>
      <w:r>
        <w:rPr>
          <w:b/>
        </w:rPr>
        <w:tab/>
        <w:t xml:space="preserve">         </w:t>
      </w:r>
    </w:p>
    <w:p w:rsidR="00012410" w:rsidRDefault="00012410" w:rsidP="00012410">
      <w:pPr>
        <w:jc w:val="both"/>
      </w:pPr>
      <w:r>
        <w:rPr>
          <w:b/>
        </w:rPr>
        <w:t xml:space="preserve">Monsieur AGNES Jean-Noël </w:t>
      </w:r>
      <w:r>
        <w:t>ayant obtenu la majorité absolue des suffrages, a été proclamé quatrième Adjoint et a été immédiatement installé.</w:t>
      </w:r>
    </w:p>
    <w:p w:rsidR="00012410" w:rsidRDefault="00012410" w:rsidP="00012410">
      <w:pPr>
        <w:jc w:val="both"/>
      </w:pPr>
    </w:p>
    <w:p w:rsidR="00012410" w:rsidRDefault="00012410" w:rsidP="00012410">
      <w:pPr>
        <w:jc w:val="both"/>
      </w:pPr>
    </w:p>
    <w:p w:rsidR="00F85B1E" w:rsidRDefault="00F85B1E" w:rsidP="00F85B1E">
      <w:pPr>
        <w:jc w:val="both"/>
        <w:rPr>
          <w:b/>
          <w:i/>
          <w:u w:val="single"/>
        </w:rPr>
      </w:pPr>
      <w:r>
        <w:rPr>
          <w:b/>
          <w:i/>
          <w:u w:val="single"/>
        </w:rPr>
        <w:t>INDEMNITES DE FONCTION DU MAIRE ET DES ADJOINTS</w:t>
      </w:r>
    </w:p>
    <w:p w:rsidR="00F85B1E" w:rsidRDefault="00F85B1E" w:rsidP="00F85B1E">
      <w:pPr>
        <w:jc w:val="both"/>
      </w:pPr>
      <w:r>
        <w:t>Le Maire donne lecture au conseil municipal des dispositions relatives au calcul des indemnités de fonction des Maire et Adjoints, et l’invite à délibérer.</w:t>
      </w:r>
    </w:p>
    <w:p w:rsidR="00F85B1E" w:rsidRDefault="00F85B1E" w:rsidP="00F85B1E">
      <w:pPr>
        <w:jc w:val="both"/>
      </w:pPr>
    </w:p>
    <w:p w:rsidR="00F85B1E" w:rsidRDefault="00F85B1E" w:rsidP="00F85B1E">
      <w:pPr>
        <w:jc w:val="both"/>
      </w:pPr>
      <w:r>
        <w:t>Le Conseil Municipal,</w:t>
      </w:r>
    </w:p>
    <w:p w:rsidR="00F85B1E" w:rsidRDefault="00F85B1E" w:rsidP="00F85B1E">
      <w:pPr>
        <w:jc w:val="both"/>
      </w:pPr>
      <w:r>
        <w:t>VU, le Code général des collectivités territoriales, notamment ses articles L.2123-20 à L.2123-24,</w:t>
      </w:r>
    </w:p>
    <w:p w:rsidR="00F85B1E" w:rsidRDefault="00F85B1E" w:rsidP="00F85B1E">
      <w:pPr>
        <w:jc w:val="both"/>
      </w:pPr>
      <w:r>
        <w:t>Considérant, que l’article L.2123-23 du Code général des collectivités territoriales fixe des taux minimum et qu’il y a lieu de ce fait de déterminer le taux des indemnités de fonction allouées au Maire et aux Adjoints,</w:t>
      </w:r>
    </w:p>
    <w:p w:rsidR="00F85B1E" w:rsidRDefault="00F85B1E" w:rsidP="00F85B1E">
      <w:pPr>
        <w:jc w:val="both"/>
      </w:pPr>
      <w:r>
        <w:t>Considérant que la commune compte 659 habitants,</w:t>
      </w:r>
    </w:p>
    <w:p w:rsidR="00F85B1E" w:rsidRDefault="00F85B1E" w:rsidP="00F85B1E">
      <w:pPr>
        <w:jc w:val="both"/>
      </w:pPr>
      <w:r>
        <w:t>Après en avoir délibéré,</w:t>
      </w:r>
    </w:p>
    <w:p w:rsidR="00F85B1E" w:rsidRDefault="00F85B1E" w:rsidP="00F85B1E">
      <w:pPr>
        <w:jc w:val="both"/>
      </w:pPr>
    </w:p>
    <w:p w:rsidR="00F85B1E" w:rsidRDefault="00F85B1E" w:rsidP="00F85B1E">
      <w:pPr>
        <w:jc w:val="both"/>
      </w:pPr>
      <w:r w:rsidRPr="000F4202">
        <w:rPr>
          <w:b/>
          <w:i/>
          <w:u w:val="single"/>
        </w:rPr>
        <w:t>Article 1</w:t>
      </w:r>
      <w:r w:rsidRPr="000F4202">
        <w:rPr>
          <w:b/>
          <w:i/>
          <w:u w:val="single"/>
          <w:vertAlign w:val="superscript"/>
        </w:rPr>
        <w:t>er</w:t>
      </w:r>
      <w:r>
        <w:t xml:space="preserve"> : A compter du </w:t>
      </w:r>
      <w:r>
        <w:rPr>
          <w:b/>
        </w:rPr>
        <w:t>28 mars 2014</w:t>
      </w:r>
      <w:r>
        <w:t>, le montant des indemnités de fonction du maire et des adjoints, est, dans la limite de l’enveloppe budgétaire constituée par le montant des indemnités maximales susceptibles d’être allouées aux titulaires de mandats locaux par l’article L.2123-23 précité, fixée aux taux suivants :</w:t>
      </w:r>
    </w:p>
    <w:p w:rsidR="00F85B1E" w:rsidRDefault="00F85B1E" w:rsidP="00F85B1E">
      <w:pPr>
        <w:jc w:val="both"/>
      </w:pPr>
    </w:p>
    <w:p w:rsidR="00F85B1E" w:rsidRDefault="00F85B1E" w:rsidP="00F85B1E">
      <w:pPr>
        <w:numPr>
          <w:ilvl w:val="0"/>
          <w:numId w:val="2"/>
        </w:numPr>
        <w:jc w:val="both"/>
      </w:pPr>
      <w:r>
        <w:rPr>
          <w:b/>
        </w:rPr>
        <w:t xml:space="preserve">Maire : 31% </w:t>
      </w:r>
      <w:r>
        <w:t xml:space="preserve">de l’indice brut terminal de l’échelle indiciaire de la fonction publique </w:t>
      </w:r>
      <w:r>
        <w:rPr>
          <w:b/>
        </w:rPr>
        <w:t>1015</w:t>
      </w:r>
      <w:r>
        <w:t>,</w:t>
      </w:r>
    </w:p>
    <w:p w:rsidR="00F85B1E" w:rsidRDefault="00F85B1E" w:rsidP="00F85B1E">
      <w:pPr>
        <w:numPr>
          <w:ilvl w:val="0"/>
          <w:numId w:val="2"/>
        </w:numPr>
        <w:jc w:val="both"/>
      </w:pPr>
      <w:r>
        <w:rPr>
          <w:b/>
        </w:rPr>
        <w:t>1</w:t>
      </w:r>
      <w:r w:rsidRPr="00F81DBC">
        <w:rPr>
          <w:b/>
          <w:vertAlign w:val="superscript"/>
        </w:rPr>
        <w:t>er</w:t>
      </w:r>
      <w:r>
        <w:rPr>
          <w:b/>
        </w:rPr>
        <w:t xml:space="preserve"> Adjoint : 8.25%</w:t>
      </w:r>
      <w:r>
        <w:t xml:space="preserve"> de l’indice brut terminal de l’échelle indiciaire de la fonction publique </w:t>
      </w:r>
      <w:r>
        <w:rPr>
          <w:b/>
        </w:rPr>
        <w:t>1015</w:t>
      </w:r>
      <w:r>
        <w:t>,</w:t>
      </w:r>
    </w:p>
    <w:p w:rsidR="00F85B1E" w:rsidRDefault="00F85B1E" w:rsidP="00F85B1E">
      <w:pPr>
        <w:numPr>
          <w:ilvl w:val="0"/>
          <w:numId w:val="2"/>
        </w:numPr>
        <w:jc w:val="both"/>
      </w:pPr>
      <w:r>
        <w:rPr>
          <w:b/>
        </w:rPr>
        <w:lastRenderedPageBreak/>
        <w:t>2</w:t>
      </w:r>
      <w:r w:rsidRPr="00F81DBC">
        <w:rPr>
          <w:b/>
          <w:vertAlign w:val="superscript"/>
        </w:rPr>
        <w:t>ème</w:t>
      </w:r>
      <w:r>
        <w:rPr>
          <w:b/>
        </w:rPr>
        <w:t xml:space="preserve"> Adjoint : 8.25%</w:t>
      </w:r>
      <w:r>
        <w:t xml:space="preserve"> de l’indice brut terminal de l’échelle indiciaire de la fonction publique </w:t>
      </w:r>
      <w:r>
        <w:rPr>
          <w:b/>
        </w:rPr>
        <w:t>1015</w:t>
      </w:r>
      <w:r>
        <w:t>,</w:t>
      </w:r>
    </w:p>
    <w:p w:rsidR="00F85B1E" w:rsidRPr="00267F31" w:rsidRDefault="00F85B1E" w:rsidP="00F85B1E">
      <w:pPr>
        <w:numPr>
          <w:ilvl w:val="0"/>
          <w:numId w:val="2"/>
        </w:numPr>
        <w:jc w:val="both"/>
      </w:pPr>
      <w:r>
        <w:rPr>
          <w:b/>
        </w:rPr>
        <w:t>3</w:t>
      </w:r>
      <w:r w:rsidRPr="00F81DBC">
        <w:rPr>
          <w:b/>
          <w:vertAlign w:val="superscript"/>
        </w:rPr>
        <w:t>ème</w:t>
      </w:r>
      <w:r>
        <w:rPr>
          <w:b/>
        </w:rPr>
        <w:t xml:space="preserve"> Adjoint : 8.25%</w:t>
      </w:r>
      <w:r>
        <w:t xml:space="preserve"> de l’indice brut terminal de l’échelle indiciaire de la fonction publique </w:t>
      </w:r>
      <w:r>
        <w:rPr>
          <w:b/>
        </w:rPr>
        <w:t>1015</w:t>
      </w:r>
    </w:p>
    <w:p w:rsidR="00F85B1E" w:rsidRDefault="00F85B1E" w:rsidP="00F85B1E">
      <w:pPr>
        <w:numPr>
          <w:ilvl w:val="0"/>
          <w:numId w:val="2"/>
        </w:numPr>
        <w:jc w:val="both"/>
        <w:rPr>
          <w:b/>
        </w:rPr>
      </w:pPr>
      <w:r>
        <w:rPr>
          <w:b/>
        </w:rPr>
        <w:t>4</w:t>
      </w:r>
      <w:r w:rsidRPr="00267F31">
        <w:rPr>
          <w:b/>
          <w:vertAlign w:val="superscript"/>
        </w:rPr>
        <w:t>ème</w:t>
      </w:r>
      <w:r>
        <w:rPr>
          <w:b/>
        </w:rPr>
        <w:t xml:space="preserve"> Adjoint : 8.25% de </w:t>
      </w:r>
      <w:r w:rsidRPr="00267F31">
        <w:t xml:space="preserve">l’indice brut terminal de l’échelle indiciaire de la fonction publique </w:t>
      </w:r>
      <w:r w:rsidRPr="00267F31">
        <w:rPr>
          <w:b/>
        </w:rPr>
        <w:t>1015</w:t>
      </w:r>
    </w:p>
    <w:p w:rsidR="00F85B1E" w:rsidRPr="00267F31" w:rsidRDefault="00F85B1E" w:rsidP="00F85B1E">
      <w:pPr>
        <w:ind w:left="1425"/>
        <w:jc w:val="both"/>
        <w:rPr>
          <w:b/>
        </w:rPr>
      </w:pPr>
    </w:p>
    <w:p w:rsidR="00F85B1E" w:rsidRPr="00267F31" w:rsidRDefault="00F85B1E" w:rsidP="00F85B1E">
      <w:pPr>
        <w:jc w:val="both"/>
      </w:pPr>
    </w:p>
    <w:p w:rsidR="00F85B1E" w:rsidRDefault="00F85B1E" w:rsidP="00F85B1E">
      <w:pPr>
        <w:jc w:val="both"/>
      </w:pPr>
      <w:r>
        <w:rPr>
          <w:b/>
          <w:i/>
          <w:u w:val="single"/>
        </w:rPr>
        <w:t>Article 2</w:t>
      </w:r>
      <w:r>
        <w:t> : L’ensemble de ces indemnités ne dépasse pas l’enveloppe globale prévue aux articles L.2123-22 à L.2123-24 du Code général des collectivités territoriales.</w:t>
      </w:r>
    </w:p>
    <w:p w:rsidR="00F85B1E" w:rsidRDefault="00F85B1E" w:rsidP="00F85B1E">
      <w:pPr>
        <w:jc w:val="both"/>
      </w:pPr>
    </w:p>
    <w:p w:rsidR="00F85B1E" w:rsidRDefault="00F85B1E" w:rsidP="00F85B1E">
      <w:pPr>
        <w:jc w:val="both"/>
      </w:pPr>
      <w:r>
        <w:rPr>
          <w:b/>
          <w:i/>
          <w:u w:val="single"/>
        </w:rPr>
        <w:t>Article 3</w:t>
      </w:r>
      <w:r>
        <w:t> : Les indemnités de fonction seront automatiquement revalorisées en fonction de l’évolution de la valeur du point de l’indice et payées mensuellement.</w:t>
      </w:r>
    </w:p>
    <w:p w:rsidR="00F85B1E" w:rsidRDefault="00F85B1E" w:rsidP="00F85B1E">
      <w:pPr>
        <w:jc w:val="both"/>
      </w:pPr>
    </w:p>
    <w:p w:rsidR="00F85B1E" w:rsidRPr="00A32F22" w:rsidRDefault="00F85B1E" w:rsidP="00F85B1E">
      <w:pPr>
        <w:jc w:val="both"/>
      </w:pPr>
      <w:r>
        <w:rPr>
          <w:b/>
          <w:i/>
          <w:u w:val="single"/>
        </w:rPr>
        <w:t>Article 4</w:t>
      </w:r>
      <w:r>
        <w:t> : Monsieur le Maire est chargé de l’exécution de la présente délibération.</w:t>
      </w:r>
    </w:p>
    <w:p w:rsidR="00F85B1E" w:rsidRPr="00A32F22" w:rsidRDefault="00F85B1E" w:rsidP="00F85B1E">
      <w:pPr>
        <w:jc w:val="both"/>
      </w:pPr>
    </w:p>
    <w:p w:rsidR="00012410" w:rsidRDefault="00012410" w:rsidP="00012410">
      <w:pPr>
        <w:jc w:val="both"/>
      </w:pPr>
    </w:p>
    <w:p w:rsidR="00BE049A" w:rsidRDefault="00BE049A" w:rsidP="00BE049A">
      <w:pPr>
        <w:jc w:val="both"/>
        <w:rPr>
          <w:b/>
          <w:i/>
          <w:u w:val="single"/>
        </w:rPr>
      </w:pPr>
      <w:r>
        <w:rPr>
          <w:b/>
          <w:i/>
          <w:u w:val="single"/>
        </w:rPr>
        <w:t>DELEGATIONS AU MAIRE</w:t>
      </w:r>
    </w:p>
    <w:p w:rsidR="00BE049A" w:rsidRDefault="00BE049A" w:rsidP="00BE049A">
      <w:pPr>
        <w:jc w:val="both"/>
      </w:pPr>
      <w:r>
        <w:t>Monsieur le Maire expose que l’article L.2122-22 du Code général des collectivités territoriales donne au conseil municipal la possibilité de lui déléguer pour la durée de son mandat un certain nombre des attributions de cette assemblée.</w:t>
      </w:r>
    </w:p>
    <w:p w:rsidR="00BE049A" w:rsidRDefault="00BE049A" w:rsidP="00BE049A">
      <w:pPr>
        <w:jc w:val="both"/>
      </w:pPr>
      <w:r>
        <w:t>Il l’invite à examiner s’il convient de faire application de ce texte.</w:t>
      </w:r>
    </w:p>
    <w:p w:rsidR="00BE049A" w:rsidRDefault="00BE049A" w:rsidP="00BE049A">
      <w:pPr>
        <w:jc w:val="both"/>
      </w:pPr>
      <w:r>
        <w:t>Le conseil, après avoir entendu Monsieur le Maire,</w:t>
      </w:r>
    </w:p>
    <w:p w:rsidR="00BE049A" w:rsidRDefault="00BE049A" w:rsidP="00BE049A">
      <w:pPr>
        <w:jc w:val="both"/>
      </w:pPr>
      <w:r>
        <w:t>VU, l’article L.2122-22 du code général des collectivités territoriales,</w:t>
      </w:r>
    </w:p>
    <w:p w:rsidR="00BE049A" w:rsidRDefault="00BE049A" w:rsidP="00BE049A">
      <w:pPr>
        <w:jc w:val="both"/>
      </w:pPr>
      <w:r>
        <w:t>Considérant qu’il y a intérêt, en vue de faciliter la bonne marche de l’administration municipale, à donner à Monsieur le Maire l’ensemble des délégations d’attributions prévues par l’article L.2122-22 du code général des collectivités territoriales.</w:t>
      </w:r>
    </w:p>
    <w:p w:rsidR="00BE049A" w:rsidRDefault="00BE049A" w:rsidP="00BE049A">
      <w:pPr>
        <w:jc w:val="both"/>
      </w:pPr>
    </w:p>
    <w:p w:rsidR="00BE049A" w:rsidRDefault="00BE049A" w:rsidP="00BE049A">
      <w:pPr>
        <w:jc w:val="both"/>
      </w:pPr>
      <w:proofErr w:type="gramStart"/>
      <w:r>
        <w:rPr>
          <w:b/>
          <w:i/>
          <w:u w:val="single"/>
        </w:rPr>
        <w:t>DECIDE ,</w:t>
      </w:r>
      <w:proofErr w:type="gramEnd"/>
      <w:r>
        <w:t xml:space="preserve"> à l’unanimité</w:t>
      </w:r>
    </w:p>
    <w:p w:rsidR="00BE049A" w:rsidRDefault="00BE049A" w:rsidP="00BE049A">
      <w:pPr>
        <w:jc w:val="both"/>
      </w:pPr>
      <w:r>
        <w:t>,</w:t>
      </w:r>
    </w:p>
    <w:p w:rsidR="00BE049A" w:rsidRDefault="00BE049A" w:rsidP="00BE049A">
      <w:pPr>
        <w:jc w:val="both"/>
      </w:pPr>
      <w:r>
        <w:rPr>
          <w:b/>
          <w:i/>
          <w:u w:val="single"/>
        </w:rPr>
        <w:t>ARTICLE 1</w:t>
      </w:r>
      <w:r w:rsidRPr="003D422E">
        <w:rPr>
          <w:b/>
          <w:i/>
          <w:u w:val="single"/>
          <w:vertAlign w:val="superscript"/>
        </w:rPr>
        <w:t>ER</w:t>
      </w:r>
      <w:r>
        <w:rPr>
          <w:b/>
          <w:i/>
          <w:u w:val="single"/>
        </w:rPr>
        <w:t> </w:t>
      </w:r>
      <w:r>
        <w:t>: Monsieur le Maire est chargé, par délégation du conseil municipal, et pour la durée de son mandat, de prendre les décisions prévues à l’article L.2122-22 du code général des collectivités territoriales.</w:t>
      </w:r>
    </w:p>
    <w:p w:rsidR="00BE049A" w:rsidRDefault="00BE049A" w:rsidP="00BE049A">
      <w:pPr>
        <w:jc w:val="both"/>
      </w:pPr>
    </w:p>
    <w:p w:rsidR="00BE049A" w:rsidRPr="003D422E" w:rsidRDefault="00BE049A" w:rsidP="00BE049A">
      <w:pPr>
        <w:jc w:val="both"/>
      </w:pPr>
      <w:r>
        <w:rPr>
          <w:b/>
          <w:i/>
          <w:u w:val="single"/>
        </w:rPr>
        <w:t>ARTICLE 2</w:t>
      </w:r>
      <w:r>
        <w:t> : Monsieur le Maire pourra charger un ou plusieurs adjoints de prendre en son nom, en cas d’empêchement de sa part, tout ou partie des décisions pour lesquelles il lui est donné délégation par la présente délibération.</w:t>
      </w:r>
    </w:p>
    <w:p w:rsidR="00BE049A" w:rsidRDefault="00BE049A" w:rsidP="00BE049A">
      <w:pPr>
        <w:jc w:val="both"/>
      </w:pPr>
    </w:p>
    <w:p w:rsidR="00F27B4D" w:rsidRDefault="00F27B4D" w:rsidP="00F27B4D">
      <w:pPr>
        <w:jc w:val="both"/>
        <w:rPr>
          <w:b/>
          <w:i/>
          <w:u w:val="single"/>
        </w:rPr>
      </w:pPr>
      <w:r>
        <w:rPr>
          <w:b/>
          <w:i/>
          <w:u w:val="single"/>
        </w:rPr>
        <w:t>DELEGUES COMMUNAUTAIRES</w:t>
      </w:r>
    </w:p>
    <w:p w:rsidR="00F27B4D" w:rsidRDefault="00F27B4D" w:rsidP="00F27B4D">
      <w:pPr>
        <w:jc w:val="both"/>
      </w:pPr>
      <w:r>
        <w:t>Suite au renouvellement des élections municipales du 23 mars 2014, le conseil municipal a désigné Monsieur Rémi BELLAIL, Maire et Madame Anne HAREL, première adjointe, comme délégués communautaires pour représenter la commune de GRATOT.</w:t>
      </w:r>
    </w:p>
    <w:p w:rsidR="00F27B4D" w:rsidRDefault="00F27B4D" w:rsidP="00F27B4D">
      <w:pPr>
        <w:jc w:val="both"/>
      </w:pPr>
    </w:p>
    <w:p w:rsidR="00012410" w:rsidRDefault="00012410" w:rsidP="00012410">
      <w:pPr>
        <w:jc w:val="both"/>
      </w:pPr>
    </w:p>
    <w:p w:rsidR="00794E44" w:rsidRDefault="00794E44" w:rsidP="00794E44">
      <w:pPr>
        <w:jc w:val="both"/>
        <w:rPr>
          <w:b/>
          <w:i/>
          <w:u w:val="single"/>
        </w:rPr>
      </w:pPr>
      <w:r>
        <w:rPr>
          <w:b/>
          <w:i/>
          <w:u w:val="single"/>
        </w:rPr>
        <w:t>CENTRE COMM</w:t>
      </w:r>
      <w:r w:rsidR="003062CC">
        <w:rPr>
          <w:b/>
          <w:i/>
          <w:u w:val="single"/>
        </w:rPr>
        <w:t>UNAL D’ACTION SOCIALE (C.C.A.S.)</w:t>
      </w:r>
    </w:p>
    <w:p w:rsidR="00794E44" w:rsidRDefault="00794E44" w:rsidP="00794E44">
      <w:pPr>
        <w:jc w:val="both"/>
      </w:pPr>
      <w:r>
        <w:t>Le conseil municipal désigne les membres suivants pour siéger au conseil d’administration du C.C.A.S. :</w:t>
      </w:r>
    </w:p>
    <w:p w:rsidR="00794E44" w:rsidRDefault="00794E44" w:rsidP="00794E44">
      <w:pPr>
        <w:jc w:val="both"/>
      </w:pPr>
      <w:r w:rsidRPr="0036592F">
        <w:rPr>
          <w:b/>
          <w:i/>
          <w:u w:val="single"/>
        </w:rPr>
        <w:t>ELUS</w:t>
      </w:r>
      <w:r>
        <w:t xml:space="preserve"> : Mr BELLAIL Rémi, Mme GAMBILLON Marie-Claire, Mr HAMCHIN Thierry, Mr AGNES Jean-Noël, Mme HERMAN Marie-Laure, Mme JACQUES Nadia, Mr GABRIELLE Jean-Pierre, </w:t>
      </w:r>
    </w:p>
    <w:p w:rsidR="00794E44" w:rsidRDefault="00794E44" w:rsidP="00794E44">
      <w:pPr>
        <w:jc w:val="both"/>
      </w:pPr>
    </w:p>
    <w:p w:rsidR="00794E44" w:rsidRDefault="00794E44" w:rsidP="00794E44">
      <w:pPr>
        <w:jc w:val="both"/>
      </w:pPr>
      <w:r>
        <w:rPr>
          <w:b/>
          <w:i/>
          <w:u w:val="single"/>
        </w:rPr>
        <w:t>HORS CONSEIL</w:t>
      </w:r>
      <w:r>
        <w:t> : Mme Bernadette GUILLOTTE, Mme ARNAUD Evelyne, Mme JULIENNE Annie, Mr BOISBUNON Marcel, Mr LEDOUX Michel.</w:t>
      </w:r>
    </w:p>
    <w:p w:rsidR="00794E44" w:rsidRDefault="00794E44" w:rsidP="00794E44">
      <w:pPr>
        <w:jc w:val="both"/>
      </w:pPr>
    </w:p>
    <w:p w:rsidR="00012410" w:rsidRDefault="00012410" w:rsidP="00012410">
      <w:pPr>
        <w:jc w:val="both"/>
      </w:pPr>
    </w:p>
    <w:p w:rsidR="00207020" w:rsidRDefault="00207020" w:rsidP="00207020">
      <w:pPr>
        <w:jc w:val="both"/>
        <w:rPr>
          <w:b/>
          <w:i/>
          <w:u w:val="single"/>
        </w:rPr>
      </w:pPr>
      <w:r>
        <w:rPr>
          <w:b/>
          <w:i/>
          <w:u w:val="single"/>
        </w:rPr>
        <w:t>COMMISSION D’APPEL D’OFFRES</w:t>
      </w:r>
    </w:p>
    <w:p w:rsidR="00207020" w:rsidRDefault="00207020" w:rsidP="00207020">
      <w:pPr>
        <w:jc w:val="both"/>
      </w:pPr>
      <w:r>
        <w:t>Le conseil municipal, suite aux élections municipales du 23 mars 2014, désigne la composition de la commission d’appel d’offres comme suit :</w:t>
      </w:r>
    </w:p>
    <w:p w:rsidR="00207020" w:rsidRDefault="00207020" w:rsidP="00207020">
      <w:pPr>
        <w:jc w:val="both"/>
      </w:pPr>
      <w:r w:rsidRPr="00C703C1">
        <w:rPr>
          <w:b/>
          <w:i/>
          <w:u w:val="single"/>
        </w:rPr>
        <w:t>TITULAIRES</w:t>
      </w:r>
      <w:r>
        <w:rPr>
          <w:b/>
        </w:rPr>
        <w:t> :</w:t>
      </w:r>
    </w:p>
    <w:p w:rsidR="00207020" w:rsidRDefault="00207020" w:rsidP="00207020">
      <w:pPr>
        <w:jc w:val="both"/>
      </w:pPr>
      <w:r>
        <w:t>Président : Mr Rémi BELLAIL, Maire</w:t>
      </w:r>
    </w:p>
    <w:p w:rsidR="00207020" w:rsidRDefault="00207020" w:rsidP="00207020">
      <w:pPr>
        <w:jc w:val="both"/>
      </w:pPr>
      <w:r>
        <w:t>Autres Membres :</w:t>
      </w:r>
      <w:r>
        <w:tab/>
        <w:t xml:space="preserve"> - Mr HAMCHIN Thierry</w:t>
      </w:r>
    </w:p>
    <w:p w:rsidR="00207020" w:rsidRDefault="00207020" w:rsidP="00207020">
      <w:pPr>
        <w:numPr>
          <w:ilvl w:val="0"/>
          <w:numId w:val="3"/>
        </w:numPr>
        <w:jc w:val="both"/>
      </w:pPr>
      <w:r>
        <w:t>Monsieur AGNES Jean-Noël</w:t>
      </w:r>
    </w:p>
    <w:p w:rsidR="00207020" w:rsidRDefault="00207020" w:rsidP="00207020">
      <w:pPr>
        <w:numPr>
          <w:ilvl w:val="0"/>
          <w:numId w:val="3"/>
        </w:numPr>
        <w:jc w:val="both"/>
      </w:pPr>
      <w:r>
        <w:t>Monsieur GABRIELLE Jean-Pierre</w:t>
      </w:r>
    </w:p>
    <w:p w:rsidR="00207020" w:rsidRDefault="00207020" w:rsidP="00207020">
      <w:pPr>
        <w:jc w:val="both"/>
      </w:pPr>
      <w:r>
        <w:rPr>
          <w:b/>
          <w:i/>
          <w:u w:val="single"/>
        </w:rPr>
        <w:t>SUPPLEANTS</w:t>
      </w:r>
      <w:r>
        <w:t xml:space="preserve"> /</w:t>
      </w:r>
    </w:p>
    <w:p w:rsidR="00207020" w:rsidRDefault="00207020" w:rsidP="00207020">
      <w:pPr>
        <w:jc w:val="both"/>
      </w:pPr>
      <w:r>
        <w:t>Président : Madame Anne HAREL, 1</w:t>
      </w:r>
      <w:r w:rsidRPr="00C703C1">
        <w:rPr>
          <w:vertAlign w:val="superscript"/>
        </w:rPr>
        <w:t>ère</w:t>
      </w:r>
      <w:r>
        <w:t xml:space="preserve"> adjointe</w:t>
      </w:r>
    </w:p>
    <w:p w:rsidR="00207020" w:rsidRDefault="00207020" w:rsidP="00207020">
      <w:pPr>
        <w:jc w:val="both"/>
      </w:pPr>
      <w:r>
        <w:t xml:space="preserve">Autres Membres : </w:t>
      </w:r>
      <w:r>
        <w:tab/>
        <w:t>- Monsieur LEROUX Jacques</w:t>
      </w:r>
    </w:p>
    <w:p w:rsidR="00207020" w:rsidRDefault="00207020" w:rsidP="00207020">
      <w:pPr>
        <w:numPr>
          <w:ilvl w:val="0"/>
          <w:numId w:val="3"/>
        </w:numPr>
        <w:jc w:val="both"/>
      </w:pPr>
      <w:r>
        <w:t>Monsieur FEREY Jean-François</w:t>
      </w:r>
    </w:p>
    <w:p w:rsidR="00207020" w:rsidRDefault="00207020" w:rsidP="00207020">
      <w:pPr>
        <w:numPr>
          <w:ilvl w:val="0"/>
          <w:numId w:val="3"/>
        </w:numPr>
        <w:jc w:val="both"/>
      </w:pPr>
      <w:r>
        <w:t>Monsieur BRIENS Dominique</w:t>
      </w:r>
    </w:p>
    <w:p w:rsidR="00207020" w:rsidRDefault="00207020" w:rsidP="00207020">
      <w:pPr>
        <w:ind w:left="2490"/>
        <w:jc w:val="both"/>
      </w:pPr>
    </w:p>
    <w:p w:rsidR="00012410" w:rsidRDefault="00012410" w:rsidP="00012410">
      <w:pPr>
        <w:jc w:val="both"/>
      </w:pPr>
    </w:p>
    <w:p w:rsidR="00E15594" w:rsidRDefault="00E15594" w:rsidP="00E15594">
      <w:pPr>
        <w:jc w:val="both"/>
        <w:rPr>
          <w:b/>
          <w:i/>
          <w:u w:val="single"/>
        </w:rPr>
      </w:pPr>
      <w:r>
        <w:rPr>
          <w:b/>
          <w:i/>
          <w:u w:val="single"/>
        </w:rPr>
        <w:t>DESIGNATION DES DELEGUES</w:t>
      </w:r>
    </w:p>
    <w:p w:rsidR="00E15594" w:rsidRDefault="00E15594" w:rsidP="00E15594">
      <w:pPr>
        <w:jc w:val="both"/>
      </w:pPr>
      <w:r>
        <w:t>Le conseil municipal désigne les délégués pour siéger aux différentes commissions :</w:t>
      </w:r>
    </w:p>
    <w:p w:rsidR="00E15594" w:rsidRDefault="00E15594" w:rsidP="00E15594">
      <w:pPr>
        <w:jc w:val="both"/>
      </w:pPr>
    </w:p>
    <w:p w:rsidR="00E15594" w:rsidRDefault="00E15594" w:rsidP="00E15594">
      <w:pPr>
        <w:jc w:val="both"/>
        <w:rPr>
          <w:b/>
          <w:i/>
          <w:u w:val="single"/>
        </w:rPr>
      </w:pPr>
      <w:r>
        <w:rPr>
          <w:b/>
          <w:i/>
          <w:u w:val="single"/>
        </w:rPr>
        <w:t>SYNDICAT SCOLAIRE GRATOT-LA VENDELEE-BRAINVILLE-SERVIGNY</w:t>
      </w:r>
    </w:p>
    <w:p w:rsidR="00E15594" w:rsidRDefault="00E15594" w:rsidP="00E15594">
      <w:pPr>
        <w:jc w:val="both"/>
      </w:pPr>
      <w:r>
        <w:t>Monsieur Rémi BELLAIL, Mme Anne HAREL, Mr OUITRE Florian</w:t>
      </w:r>
    </w:p>
    <w:p w:rsidR="00E15594" w:rsidRDefault="00E15594" w:rsidP="00E15594">
      <w:pPr>
        <w:jc w:val="both"/>
      </w:pPr>
      <w:r>
        <w:t>Mmes LE BOUVIER Eglantine et HAMCHIN Stéphanie.</w:t>
      </w:r>
    </w:p>
    <w:p w:rsidR="00E15594" w:rsidRDefault="00E15594" w:rsidP="00E15594">
      <w:pPr>
        <w:jc w:val="both"/>
      </w:pPr>
    </w:p>
    <w:p w:rsidR="00E15594" w:rsidRDefault="00E15594" w:rsidP="00E15594">
      <w:pPr>
        <w:jc w:val="both"/>
      </w:pPr>
    </w:p>
    <w:p w:rsidR="00E15594" w:rsidRDefault="00E15594" w:rsidP="00E15594">
      <w:pPr>
        <w:jc w:val="both"/>
        <w:rPr>
          <w:b/>
          <w:i/>
          <w:u w:val="single"/>
        </w:rPr>
      </w:pPr>
      <w:r>
        <w:rPr>
          <w:b/>
          <w:i/>
          <w:u w:val="single"/>
        </w:rPr>
        <w:t>ASSOCIATION DES RETRAITES ET PERSONNES AGEES</w:t>
      </w:r>
    </w:p>
    <w:p w:rsidR="00E15594" w:rsidRDefault="00E15594" w:rsidP="00E15594">
      <w:pPr>
        <w:jc w:val="both"/>
      </w:pPr>
      <w:r>
        <w:t>Mmes Marie-Claire GAMBILLON et Bernadette GUILLOTTE</w:t>
      </w:r>
    </w:p>
    <w:p w:rsidR="00E15594" w:rsidRDefault="00E15594" w:rsidP="00E15594">
      <w:pPr>
        <w:jc w:val="both"/>
      </w:pPr>
    </w:p>
    <w:p w:rsidR="00E15594" w:rsidRDefault="00E15594" w:rsidP="00E15594">
      <w:pPr>
        <w:jc w:val="both"/>
      </w:pPr>
    </w:p>
    <w:p w:rsidR="00E15594" w:rsidRDefault="00E15594" w:rsidP="00E15594">
      <w:pPr>
        <w:jc w:val="both"/>
        <w:rPr>
          <w:b/>
          <w:i/>
          <w:u w:val="single"/>
        </w:rPr>
      </w:pPr>
      <w:r>
        <w:rPr>
          <w:b/>
          <w:i/>
          <w:u w:val="single"/>
        </w:rPr>
        <w:t>COMMISSION TRAVAUX ET CHEMINS</w:t>
      </w:r>
    </w:p>
    <w:p w:rsidR="00E15594" w:rsidRDefault="00E15594" w:rsidP="00E15594">
      <w:pPr>
        <w:jc w:val="both"/>
      </w:pPr>
      <w:r w:rsidRPr="005F2317">
        <w:t>Mr Rémi BELLAIL, Mr MARIE Marcel, Mr AGNES Jean-Noël, Mr Hervé FREMOND, Mr Sébastien DUREL, Mr FEREY Jean-Fra</w:t>
      </w:r>
      <w:r w:rsidR="00332374">
        <w:t>nçois, Mr GABRIELLE Jean-Pierre, Mr OUITRE Florian</w:t>
      </w:r>
    </w:p>
    <w:p w:rsidR="00E15594" w:rsidRPr="005F2317" w:rsidRDefault="00E15594" w:rsidP="00E15594">
      <w:pPr>
        <w:jc w:val="both"/>
      </w:pPr>
    </w:p>
    <w:p w:rsidR="00E15594" w:rsidRPr="005F2317" w:rsidRDefault="00E15594" w:rsidP="00E15594">
      <w:pPr>
        <w:jc w:val="both"/>
      </w:pPr>
    </w:p>
    <w:p w:rsidR="00E15594" w:rsidRPr="00827EE2" w:rsidRDefault="00E15594" w:rsidP="00E15594">
      <w:pPr>
        <w:jc w:val="both"/>
        <w:rPr>
          <w:b/>
          <w:i/>
          <w:u w:val="single"/>
        </w:rPr>
      </w:pPr>
      <w:r w:rsidRPr="00827EE2">
        <w:rPr>
          <w:b/>
          <w:i/>
          <w:u w:val="single"/>
        </w:rPr>
        <w:t>COMMISSIONS DES CIMETIERES</w:t>
      </w:r>
    </w:p>
    <w:p w:rsidR="00E15594" w:rsidRDefault="00E15594" w:rsidP="00E15594">
      <w:pPr>
        <w:jc w:val="both"/>
      </w:pPr>
      <w:r w:rsidRPr="00827EE2">
        <w:t xml:space="preserve">Madame Bernadette GUILLOTTE, Mr </w:t>
      </w:r>
      <w:r>
        <w:t>MARIE Marcel, Mr AGNES Jean-Noël</w:t>
      </w:r>
    </w:p>
    <w:p w:rsidR="00E15594" w:rsidRPr="00827EE2" w:rsidRDefault="00E15594" w:rsidP="00E15594">
      <w:pPr>
        <w:jc w:val="both"/>
      </w:pPr>
    </w:p>
    <w:p w:rsidR="00E15594" w:rsidRDefault="00E15594" w:rsidP="00E15594">
      <w:pPr>
        <w:jc w:val="both"/>
      </w:pPr>
    </w:p>
    <w:p w:rsidR="00E15594" w:rsidRDefault="00E15594" w:rsidP="00E15594">
      <w:pPr>
        <w:jc w:val="both"/>
        <w:rPr>
          <w:b/>
          <w:i/>
          <w:u w:val="single"/>
        </w:rPr>
      </w:pPr>
      <w:r>
        <w:rPr>
          <w:b/>
          <w:i/>
          <w:u w:val="single"/>
        </w:rPr>
        <w:t>COMMISSION COMMUNICATION</w:t>
      </w:r>
    </w:p>
    <w:p w:rsidR="00E15594" w:rsidRDefault="00E15594" w:rsidP="00E15594">
      <w:pPr>
        <w:jc w:val="both"/>
      </w:pPr>
      <w:r>
        <w:t>Mme Anne HAREL, Mr Sébastien DUREL, Mr FEREY Jean-François, Mr OUITRE Florian, Mr AGNES Jean-Noël, Mme GAMBILLON Marie-Claire.</w:t>
      </w:r>
    </w:p>
    <w:p w:rsidR="00332374" w:rsidRDefault="00332374" w:rsidP="00E15594">
      <w:pPr>
        <w:jc w:val="both"/>
      </w:pPr>
    </w:p>
    <w:p w:rsidR="00E15594" w:rsidRDefault="00E15594" w:rsidP="00E15594">
      <w:pPr>
        <w:jc w:val="both"/>
      </w:pPr>
    </w:p>
    <w:p w:rsidR="00E15594" w:rsidRDefault="00E15594" w:rsidP="00E15594">
      <w:pPr>
        <w:jc w:val="both"/>
        <w:rPr>
          <w:b/>
          <w:i/>
          <w:u w:val="single"/>
        </w:rPr>
      </w:pPr>
      <w:r>
        <w:rPr>
          <w:b/>
          <w:i/>
          <w:u w:val="single"/>
        </w:rPr>
        <w:t>SYNDICAT INTERCOMMUNAL ALIMENTATION EAU POTABLE</w:t>
      </w:r>
    </w:p>
    <w:p w:rsidR="00E15594" w:rsidRDefault="00E15594" w:rsidP="00E15594">
      <w:pPr>
        <w:jc w:val="both"/>
      </w:pPr>
      <w:r>
        <w:t>Titulaires : Mr MARIE Marcel et Mr BRIENS Dominique</w:t>
      </w:r>
    </w:p>
    <w:p w:rsidR="00E15594" w:rsidRDefault="00E15594" w:rsidP="00E15594">
      <w:pPr>
        <w:jc w:val="both"/>
      </w:pPr>
      <w:r>
        <w:t>Suppléants : Mr GABRIELLE Jean-Pierre et Mr Hervé FREMOND</w:t>
      </w:r>
    </w:p>
    <w:p w:rsidR="00E15594" w:rsidRDefault="00E15594" w:rsidP="00E15594">
      <w:pPr>
        <w:jc w:val="both"/>
      </w:pPr>
    </w:p>
    <w:p w:rsidR="00E15594" w:rsidRDefault="00E15594" w:rsidP="00E15594">
      <w:pPr>
        <w:jc w:val="both"/>
        <w:rPr>
          <w:b/>
          <w:i/>
          <w:u w:val="single"/>
        </w:rPr>
      </w:pPr>
      <w:r>
        <w:rPr>
          <w:b/>
          <w:i/>
          <w:u w:val="single"/>
        </w:rPr>
        <w:t>COMMISSION FLEURISSEMENT-EMBELLISSEMENT-ILLUMINATIONS</w:t>
      </w:r>
    </w:p>
    <w:p w:rsidR="00E15594" w:rsidRDefault="00E15594" w:rsidP="00E15594">
      <w:pPr>
        <w:jc w:val="both"/>
      </w:pPr>
      <w:r>
        <w:t>Mme Anne HAREL, M. Sébastien DUREL, Mr HAMCHIN Thierry, Mr Dominique BRIENS, Mr Florian OUITRE, Mr Marcel MARIE, Mr GABRIELLE Jean-Pierre.</w:t>
      </w:r>
    </w:p>
    <w:p w:rsidR="00E15594" w:rsidRDefault="00E15594" w:rsidP="00E15594">
      <w:pPr>
        <w:jc w:val="both"/>
      </w:pPr>
    </w:p>
    <w:p w:rsidR="00E15594" w:rsidRDefault="00E15594" w:rsidP="00E15594">
      <w:pPr>
        <w:jc w:val="both"/>
        <w:rPr>
          <w:b/>
          <w:i/>
          <w:u w:val="single"/>
        </w:rPr>
      </w:pPr>
      <w:r>
        <w:rPr>
          <w:b/>
          <w:i/>
          <w:u w:val="single"/>
        </w:rPr>
        <w:t>COMMISSION ASSAINISSEMENT</w:t>
      </w:r>
    </w:p>
    <w:p w:rsidR="00E15594" w:rsidRDefault="00E15594" w:rsidP="00E15594">
      <w:pPr>
        <w:jc w:val="both"/>
      </w:pPr>
      <w:r>
        <w:t>Mr Jacques LEROUX, Mr Hervé FREMOND, Mr Sébastien DUREL, Mr Jean-Noël AGNES, Mr Jean-François FEREY, Mr Dominique BRIENS, Mme Marie-Claire GAMBILLON, Mme Nadia JACQUES</w:t>
      </w:r>
    </w:p>
    <w:p w:rsidR="00E15594" w:rsidRDefault="00E15594" w:rsidP="00E15594">
      <w:pPr>
        <w:jc w:val="both"/>
      </w:pPr>
    </w:p>
    <w:p w:rsidR="00E15594" w:rsidRDefault="00E15594" w:rsidP="00E15594">
      <w:pPr>
        <w:jc w:val="both"/>
        <w:rPr>
          <w:b/>
          <w:i/>
          <w:u w:val="single"/>
        </w:rPr>
      </w:pPr>
      <w:r>
        <w:rPr>
          <w:b/>
          <w:i/>
          <w:u w:val="single"/>
        </w:rPr>
        <w:t>COMMISSION LOGEMENT</w:t>
      </w:r>
    </w:p>
    <w:p w:rsidR="00E15594" w:rsidRDefault="00E15594" w:rsidP="00E15594">
      <w:pPr>
        <w:jc w:val="both"/>
      </w:pPr>
      <w:r>
        <w:t>Mme Marie-Laure HERMAN, Mme Anne HAREL, Mme Nadia JACQUES, Mme Marie-Claire GAMBILLON</w:t>
      </w:r>
    </w:p>
    <w:p w:rsidR="00E15594" w:rsidRDefault="00E15594" w:rsidP="00E15594">
      <w:pPr>
        <w:jc w:val="both"/>
      </w:pPr>
    </w:p>
    <w:p w:rsidR="00E15594" w:rsidRDefault="00E15594" w:rsidP="00E15594">
      <w:pPr>
        <w:jc w:val="both"/>
        <w:rPr>
          <w:b/>
          <w:i/>
          <w:u w:val="single"/>
        </w:rPr>
      </w:pPr>
      <w:r>
        <w:rPr>
          <w:b/>
          <w:i/>
          <w:u w:val="single"/>
        </w:rPr>
        <w:t>COMMISSION URBANISME</w:t>
      </w:r>
    </w:p>
    <w:p w:rsidR="00E15594" w:rsidRDefault="00E15594" w:rsidP="00E15594">
      <w:pPr>
        <w:jc w:val="both"/>
      </w:pPr>
      <w:r>
        <w:t xml:space="preserve">Mr Sébastien DUREL, Hervé FREMOND, Mr Jean-Noël AGNES, Mr Florian OUITRE, Mr Marcel MARIE, Mme  Anne HAREL, Mme Marie-Claire </w:t>
      </w:r>
      <w:r>
        <w:tab/>
        <w:t>GAMBILLON</w:t>
      </w:r>
    </w:p>
    <w:p w:rsidR="00E15594" w:rsidRDefault="00E15594" w:rsidP="00E15594">
      <w:pPr>
        <w:jc w:val="both"/>
      </w:pPr>
    </w:p>
    <w:p w:rsidR="00E15594" w:rsidRDefault="00E15594" w:rsidP="00E15594">
      <w:pPr>
        <w:jc w:val="both"/>
        <w:rPr>
          <w:b/>
          <w:i/>
          <w:u w:val="single"/>
        </w:rPr>
      </w:pPr>
      <w:r>
        <w:rPr>
          <w:b/>
          <w:i/>
          <w:u w:val="single"/>
        </w:rPr>
        <w:t>COMMISSION NUMERUES</w:t>
      </w:r>
    </w:p>
    <w:p w:rsidR="00E15594" w:rsidRDefault="00E15594" w:rsidP="00E15594">
      <w:pPr>
        <w:jc w:val="both"/>
      </w:pPr>
      <w:r>
        <w:t>Mr Jacques LEROUX, Mr Hervé FREMOND, Mr MARIE Marcel, Mr GABRIELLE Jean-Pierre, Mme HAREL Anne</w:t>
      </w:r>
    </w:p>
    <w:p w:rsidR="00E15594" w:rsidRDefault="00E15594" w:rsidP="00E15594">
      <w:pPr>
        <w:jc w:val="both"/>
      </w:pPr>
    </w:p>
    <w:p w:rsidR="00E15594" w:rsidRDefault="00E15594" w:rsidP="00E15594">
      <w:pPr>
        <w:jc w:val="both"/>
        <w:rPr>
          <w:b/>
          <w:i/>
          <w:u w:val="single"/>
        </w:rPr>
      </w:pPr>
      <w:r>
        <w:rPr>
          <w:b/>
          <w:i/>
          <w:u w:val="single"/>
        </w:rPr>
        <w:t>S.D.E.M.</w:t>
      </w:r>
    </w:p>
    <w:p w:rsidR="00E15594" w:rsidRDefault="00E15594" w:rsidP="00E15594">
      <w:pPr>
        <w:jc w:val="both"/>
      </w:pPr>
      <w:r>
        <w:t>Mr Rémi BELLAIL</w:t>
      </w:r>
    </w:p>
    <w:p w:rsidR="00E15594" w:rsidRDefault="00E15594" w:rsidP="00E15594">
      <w:pPr>
        <w:jc w:val="both"/>
      </w:pPr>
    </w:p>
    <w:p w:rsidR="00E15594" w:rsidRDefault="00E15594" w:rsidP="00E15594">
      <w:pPr>
        <w:jc w:val="both"/>
        <w:rPr>
          <w:b/>
          <w:i/>
          <w:u w:val="single"/>
        </w:rPr>
      </w:pPr>
      <w:r>
        <w:rPr>
          <w:b/>
          <w:i/>
          <w:u w:val="single"/>
        </w:rPr>
        <w:t>CONSEILLER DEFENSE</w:t>
      </w:r>
    </w:p>
    <w:p w:rsidR="00E15594" w:rsidRDefault="00E15594" w:rsidP="00E15594">
      <w:pPr>
        <w:jc w:val="both"/>
      </w:pPr>
      <w:r>
        <w:t>Monsieur Jacques LEROUX</w:t>
      </w:r>
    </w:p>
    <w:p w:rsidR="00E15594" w:rsidRDefault="00E15594" w:rsidP="00E15594">
      <w:pPr>
        <w:jc w:val="both"/>
      </w:pPr>
    </w:p>
    <w:p w:rsidR="00E15594" w:rsidRDefault="00E15594" w:rsidP="00E15594">
      <w:pPr>
        <w:jc w:val="both"/>
        <w:rPr>
          <w:b/>
          <w:i/>
          <w:u w:val="single"/>
        </w:rPr>
      </w:pPr>
      <w:r>
        <w:rPr>
          <w:b/>
          <w:i/>
          <w:u w:val="single"/>
        </w:rPr>
        <w:t>BANQUE ALIMENTAIRE</w:t>
      </w:r>
    </w:p>
    <w:p w:rsidR="00E15594" w:rsidRDefault="00E15594" w:rsidP="00E15594">
      <w:pPr>
        <w:jc w:val="both"/>
      </w:pPr>
      <w:r>
        <w:t>Madame GUILLOTTE Bernadette et Madame GAMBILLON Marie-Claire</w:t>
      </w:r>
    </w:p>
    <w:p w:rsidR="00E15594" w:rsidRDefault="00E15594" w:rsidP="00E15594">
      <w:pPr>
        <w:jc w:val="both"/>
      </w:pPr>
    </w:p>
    <w:p w:rsidR="00E15594" w:rsidRPr="007B7FD8" w:rsidRDefault="00E15594" w:rsidP="00E15594">
      <w:pPr>
        <w:jc w:val="both"/>
        <w:rPr>
          <w:b/>
          <w:i/>
          <w:u w:val="single"/>
        </w:rPr>
      </w:pPr>
      <w:r w:rsidRPr="007B7FD8">
        <w:rPr>
          <w:b/>
          <w:i/>
          <w:u w:val="single"/>
        </w:rPr>
        <w:t>C.N.A.S.</w:t>
      </w:r>
    </w:p>
    <w:p w:rsidR="00E15594" w:rsidRDefault="00E15594" w:rsidP="00E15594">
      <w:pPr>
        <w:jc w:val="both"/>
      </w:pPr>
      <w:r>
        <w:t>Madame Marie-Laure HERMAN</w:t>
      </w:r>
    </w:p>
    <w:p w:rsidR="00332374" w:rsidRDefault="00332374" w:rsidP="00E15594">
      <w:pPr>
        <w:jc w:val="both"/>
      </w:pPr>
    </w:p>
    <w:p w:rsidR="00F1455B" w:rsidRDefault="00F1455B" w:rsidP="00E15594">
      <w:pPr>
        <w:jc w:val="both"/>
      </w:pPr>
    </w:p>
    <w:p w:rsidR="00F405FA" w:rsidRDefault="00F405FA" w:rsidP="00F405FA"/>
    <w:p w:rsidR="00E15594" w:rsidRDefault="00E15594" w:rsidP="00E15594">
      <w:pPr>
        <w:jc w:val="both"/>
      </w:pPr>
    </w:p>
    <w:p w:rsidR="00E15594" w:rsidRDefault="00E15594" w:rsidP="00E15594">
      <w:pPr>
        <w:jc w:val="both"/>
      </w:pPr>
    </w:p>
    <w:p w:rsidR="00E15594" w:rsidRDefault="00E15594" w:rsidP="00E15594">
      <w:pPr>
        <w:jc w:val="both"/>
      </w:pPr>
    </w:p>
    <w:p w:rsidR="00E15594" w:rsidRPr="003E3A38" w:rsidRDefault="00E15594" w:rsidP="00E15594">
      <w:pPr>
        <w:jc w:val="both"/>
        <w:rPr>
          <w:b/>
        </w:rPr>
      </w:pPr>
    </w:p>
    <w:p w:rsidR="00012410" w:rsidRPr="003E3A38" w:rsidRDefault="00012410" w:rsidP="00012410">
      <w:pPr>
        <w:jc w:val="both"/>
        <w:rPr>
          <w:b/>
        </w:rPr>
      </w:pPr>
    </w:p>
    <w:p w:rsidR="00012410" w:rsidRDefault="00012410" w:rsidP="00012410">
      <w:pPr>
        <w:jc w:val="both"/>
      </w:pPr>
    </w:p>
    <w:p w:rsidR="00012410" w:rsidRDefault="00012410" w:rsidP="00012410">
      <w:pPr>
        <w:jc w:val="both"/>
      </w:pPr>
    </w:p>
    <w:p w:rsidR="00012410" w:rsidRDefault="00012410" w:rsidP="00012410">
      <w:pPr>
        <w:pStyle w:val="Titre2"/>
      </w:pPr>
    </w:p>
    <w:p w:rsidR="004A0393" w:rsidRPr="004A0393" w:rsidRDefault="004A0393" w:rsidP="004A0393"/>
    <w:sectPr w:rsidR="004A0393" w:rsidRPr="004A0393" w:rsidSect="009869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B4" w:rsidRDefault="009869B4" w:rsidP="009869B4">
      <w:r>
        <w:separator/>
      </w:r>
    </w:p>
  </w:endnote>
  <w:endnote w:type="continuationSeparator" w:id="0">
    <w:p w:rsidR="009869B4" w:rsidRDefault="009869B4" w:rsidP="00986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B4" w:rsidRDefault="009869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21629"/>
      <w:docPartObj>
        <w:docPartGallery w:val="Page Numbers (Bottom of Page)"/>
        <w:docPartUnique/>
      </w:docPartObj>
    </w:sdtPr>
    <w:sdtContent>
      <w:p w:rsidR="009869B4" w:rsidRDefault="009869B4">
        <w:pPr>
          <w:pStyle w:val="Pieddepage"/>
          <w:jc w:val="right"/>
        </w:pPr>
        <w:fldSimple w:instr=" PAGE   \* MERGEFORMAT ">
          <w:r>
            <w:rPr>
              <w:noProof/>
            </w:rPr>
            <w:t>16</w:t>
          </w:r>
        </w:fldSimple>
      </w:p>
    </w:sdtContent>
  </w:sdt>
  <w:p w:rsidR="009869B4" w:rsidRDefault="009869B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B4" w:rsidRDefault="009869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B4" w:rsidRDefault="009869B4" w:rsidP="009869B4">
      <w:r>
        <w:separator/>
      </w:r>
    </w:p>
  </w:footnote>
  <w:footnote w:type="continuationSeparator" w:id="0">
    <w:p w:rsidR="009869B4" w:rsidRDefault="009869B4" w:rsidP="00986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B4" w:rsidRDefault="009869B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B4" w:rsidRDefault="009869B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B4" w:rsidRDefault="009869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18C"/>
    <w:multiLevelType w:val="hybridMultilevel"/>
    <w:tmpl w:val="AF409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4D5ADA"/>
    <w:multiLevelType w:val="hybridMultilevel"/>
    <w:tmpl w:val="31AAD3FE"/>
    <w:lvl w:ilvl="0" w:tplc="040C0009">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
    <w:nsid w:val="660C15C6"/>
    <w:multiLevelType w:val="hybridMultilevel"/>
    <w:tmpl w:val="E422AD4C"/>
    <w:lvl w:ilvl="0" w:tplc="2884BB8E">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0E90"/>
    <w:rsid w:val="00012410"/>
    <w:rsid w:val="00070E90"/>
    <w:rsid w:val="00156722"/>
    <w:rsid w:val="00207020"/>
    <w:rsid w:val="003062CC"/>
    <w:rsid w:val="00332374"/>
    <w:rsid w:val="003E238D"/>
    <w:rsid w:val="004A0393"/>
    <w:rsid w:val="005F3897"/>
    <w:rsid w:val="006B7868"/>
    <w:rsid w:val="006E65B0"/>
    <w:rsid w:val="00745442"/>
    <w:rsid w:val="00794E44"/>
    <w:rsid w:val="008D53E3"/>
    <w:rsid w:val="009869B4"/>
    <w:rsid w:val="00B95E69"/>
    <w:rsid w:val="00BE049A"/>
    <w:rsid w:val="00CB36BC"/>
    <w:rsid w:val="00DF389B"/>
    <w:rsid w:val="00E0098A"/>
    <w:rsid w:val="00E15594"/>
    <w:rsid w:val="00F1455B"/>
    <w:rsid w:val="00F27B4D"/>
    <w:rsid w:val="00F405FA"/>
    <w:rsid w:val="00F55A98"/>
    <w:rsid w:val="00F85B1E"/>
    <w:rsid w:val="00F873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8D"/>
    <w:rPr>
      <w:sz w:val="24"/>
      <w:szCs w:val="24"/>
      <w:lang w:eastAsia="fr-FR"/>
    </w:rPr>
  </w:style>
  <w:style w:type="paragraph" w:styleId="Titre2">
    <w:name w:val="heading 2"/>
    <w:basedOn w:val="Normal"/>
    <w:next w:val="Normal"/>
    <w:link w:val="Titre2Car"/>
    <w:qFormat/>
    <w:rsid w:val="00012410"/>
    <w:pPr>
      <w:keepNext/>
      <w:jc w:val="both"/>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0393"/>
    <w:pPr>
      <w:ind w:left="720"/>
      <w:contextualSpacing/>
    </w:pPr>
  </w:style>
  <w:style w:type="character" w:customStyle="1" w:styleId="Titre2Car">
    <w:name w:val="Titre 2 Car"/>
    <w:basedOn w:val="Policepardfaut"/>
    <w:link w:val="Titre2"/>
    <w:rsid w:val="00012410"/>
    <w:rPr>
      <w:b/>
      <w:bCs/>
      <w:sz w:val="24"/>
      <w:szCs w:val="24"/>
      <w:u w:val="single"/>
      <w:lang w:eastAsia="fr-FR"/>
    </w:rPr>
  </w:style>
  <w:style w:type="paragraph" w:styleId="En-tte">
    <w:name w:val="header"/>
    <w:basedOn w:val="Normal"/>
    <w:link w:val="En-tteCar"/>
    <w:uiPriority w:val="99"/>
    <w:semiHidden/>
    <w:unhideWhenUsed/>
    <w:rsid w:val="009869B4"/>
    <w:pPr>
      <w:tabs>
        <w:tab w:val="center" w:pos="4536"/>
        <w:tab w:val="right" w:pos="9072"/>
      </w:tabs>
    </w:pPr>
  </w:style>
  <w:style w:type="character" w:customStyle="1" w:styleId="En-tteCar">
    <w:name w:val="En-tête Car"/>
    <w:basedOn w:val="Policepardfaut"/>
    <w:link w:val="En-tte"/>
    <w:uiPriority w:val="99"/>
    <w:semiHidden/>
    <w:rsid w:val="009869B4"/>
    <w:rPr>
      <w:sz w:val="24"/>
      <w:szCs w:val="24"/>
      <w:lang w:eastAsia="fr-FR"/>
    </w:rPr>
  </w:style>
  <w:style w:type="paragraph" w:styleId="Pieddepage">
    <w:name w:val="footer"/>
    <w:basedOn w:val="Normal"/>
    <w:link w:val="PieddepageCar"/>
    <w:uiPriority w:val="99"/>
    <w:unhideWhenUsed/>
    <w:rsid w:val="009869B4"/>
    <w:pPr>
      <w:tabs>
        <w:tab w:val="center" w:pos="4536"/>
        <w:tab w:val="right" w:pos="9072"/>
      </w:tabs>
    </w:pPr>
  </w:style>
  <w:style w:type="character" w:customStyle="1" w:styleId="PieddepageCar">
    <w:name w:val="Pied de page Car"/>
    <w:basedOn w:val="Policepardfaut"/>
    <w:link w:val="Pieddepage"/>
    <w:uiPriority w:val="99"/>
    <w:rsid w:val="009869B4"/>
    <w:rPr>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1637</Words>
  <Characters>9007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sebastien</cp:lastModifiedBy>
  <cp:revision>4</cp:revision>
  <cp:lastPrinted>2014-03-31T13:26:00Z</cp:lastPrinted>
  <dcterms:created xsi:type="dcterms:W3CDTF">2014-06-30T09:03:00Z</dcterms:created>
  <dcterms:modified xsi:type="dcterms:W3CDTF">2014-07-09T19:58:00Z</dcterms:modified>
</cp:coreProperties>
</file>